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b/>
          <w:color w:val="000000"/>
          <w:sz w:val="24"/>
          <w:szCs w:val="24"/>
        </w:rPr>
      </w:pPr>
      <w:r w:rsidRPr="004563F4">
        <w:rPr>
          <w:rFonts w:ascii="Times New Roman" w:hAnsi="Times New Roman"/>
          <w:b/>
          <w:color w:val="000000"/>
          <w:sz w:val="24"/>
          <w:szCs w:val="24"/>
        </w:rPr>
        <w:t xml:space="preserve">Техническое задание </w:t>
      </w:r>
    </w:p>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на оказание</w:t>
      </w:r>
      <w:r w:rsidR="003C283B">
        <w:rPr>
          <w:rFonts w:ascii="Times New Roman" w:hAnsi="Times New Roman"/>
          <w:sz w:val="24"/>
          <w:szCs w:val="24"/>
        </w:rPr>
        <w:t xml:space="preserve"> комплексной</w:t>
      </w:r>
      <w:r w:rsidRPr="004563F4">
        <w:rPr>
          <w:rFonts w:ascii="Times New Roman" w:hAnsi="Times New Roman"/>
          <w:sz w:val="24"/>
          <w:szCs w:val="24"/>
        </w:rPr>
        <w:t xml:space="preserve"> ус</w:t>
      </w:r>
      <w:r w:rsidR="00FC5A18" w:rsidRPr="004563F4">
        <w:rPr>
          <w:rFonts w:ascii="Times New Roman" w:hAnsi="Times New Roman"/>
          <w:sz w:val="24"/>
          <w:szCs w:val="24"/>
        </w:rPr>
        <w:t>луг</w:t>
      </w:r>
      <w:r w:rsidR="003C283B">
        <w:rPr>
          <w:rFonts w:ascii="Times New Roman" w:hAnsi="Times New Roman"/>
          <w:sz w:val="24"/>
          <w:szCs w:val="24"/>
        </w:rPr>
        <w:t>и</w:t>
      </w:r>
      <w:r w:rsidR="00FC5A18" w:rsidRPr="004563F4">
        <w:rPr>
          <w:rFonts w:ascii="Times New Roman" w:hAnsi="Times New Roman"/>
          <w:sz w:val="24"/>
          <w:szCs w:val="24"/>
        </w:rPr>
        <w:t xml:space="preserve"> по организации и проведению</w:t>
      </w:r>
      <w:r w:rsidR="005E173D" w:rsidRPr="004563F4">
        <w:rPr>
          <w:rFonts w:ascii="Times New Roman" w:hAnsi="Times New Roman"/>
          <w:sz w:val="24"/>
          <w:szCs w:val="24"/>
        </w:rPr>
        <w:t xml:space="preserve"> реверсной </w:t>
      </w:r>
      <w:r w:rsidRPr="004563F4">
        <w:rPr>
          <w:rFonts w:ascii="Times New Roman" w:hAnsi="Times New Roman"/>
          <w:sz w:val="24"/>
          <w:szCs w:val="24"/>
        </w:rPr>
        <w:t>бизнес-миссии</w:t>
      </w:r>
      <w:r w:rsidR="003A1D2A">
        <w:rPr>
          <w:rFonts w:ascii="Times New Roman" w:hAnsi="Times New Roman"/>
          <w:sz w:val="24"/>
          <w:szCs w:val="24"/>
        </w:rPr>
        <w:br/>
      </w:r>
      <w:r w:rsidR="005E173D" w:rsidRPr="004563F4">
        <w:rPr>
          <w:rFonts w:ascii="Times New Roman" w:hAnsi="Times New Roman"/>
          <w:sz w:val="24"/>
          <w:szCs w:val="24"/>
        </w:rPr>
        <w:t xml:space="preserve">из </w:t>
      </w:r>
      <w:r w:rsidR="003A1D2A">
        <w:rPr>
          <w:rFonts w:ascii="Times New Roman" w:hAnsi="Times New Roman"/>
          <w:sz w:val="24"/>
          <w:szCs w:val="24"/>
        </w:rPr>
        <w:t xml:space="preserve">Республики </w:t>
      </w:r>
      <w:r w:rsidR="00A851C8">
        <w:rPr>
          <w:rFonts w:ascii="Times New Roman" w:hAnsi="Times New Roman"/>
          <w:sz w:val="24"/>
          <w:szCs w:val="24"/>
        </w:rPr>
        <w:t>Абхази</w:t>
      </w:r>
      <w:r w:rsidR="003C7453">
        <w:rPr>
          <w:rFonts w:ascii="Times New Roman" w:hAnsi="Times New Roman"/>
          <w:sz w:val="24"/>
          <w:szCs w:val="24"/>
        </w:rPr>
        <w:t>и</w:t>
      </w:r>
    </w:p>
    <w:p w:rsidR="002142F6" w:rsidRPr="004563F4" w:rsidRDefault="002142F6"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8"/>
          <w:szCs w:val="28"/>
        </w:rPr>
      </w:pPr>
    </w:p>
    <w:p w:rsidR="00D235C2" w:rsidRDefault="005A34D5" w:rsidP="003A1D2A">
      <w:pPr>
        <w:widowControl w:val="0"/>
        <w:shd w:val="clear" w:color="auto" w:fill="FFFFFF"/>
        <w:tabs>
          <w:tab w:val="left" w:pos="7230"/>
        </w:tabs>
        <w:autoSpaceDE w:val="0"/>
        <w:autoSpaceDN w:val="0"/>
        <w:spacing w:after="0" w:line="240" w:lineRule="auto"/>
        <w:contextualSpacing/>
        <w:jc w:val="both"/>
        <w:rPr>
          <w:rFonts w:ascii="Times New Roman" w:hAnsi="Times New Roman"/>
          <w:color w:val="000000"/>
          <w:sz w:val="24"/>
          <w:szCs w:val="24"/>
        </w:rPr>
      </w:pPr>
      <w:r w:rsidRPr="009C6268">
        <w:rPr>
          <w:rFonts w:ascii="Times New Roman" w:hAnsi="Times New Roman"/>
          <w:color w:val="000000"/>
          <w:sz w:val="24"/>
          <w:szCs w:val="24"/>
        </w:rPr>
        <w:t>№</w:t>
      </w:r>
      <w:r w:rsidR="00A851C8">
        <w:rPr>
          <w:rFonts w:ascii="Times New Roman" w:hAnsi="Times New Roman"/>
          <w:color w:val="000000"/>
          <w:sz w:val="24"/>
          <w:szCs w:val="24"/>
        </w:rPr>
        <w:t>1105</w:t>
      </w:r>
      <w:r w:rsidR="00787F82" w:rsidRPr="009C6268">
        <w:rPr>
          <w:rFonts w:ascii="Times New Roman" w:hAnsi="Times New Roman"/>
          <w:color w:val="000000"/>
          <w:sz w:val="24"/>
          <w:szCs w:val="24"/>
        </w:rPr>
        <w:t>/20</w:t>
      </w:r>
      <w:r w:rsidR="00CC27BD" w:rsidRPr="009C6268">
        <w:rPr>
          <w:rFonts w:ascii="Times New Roman" w:hAnsi="Times New Roman"/>
          <w:color w:val="000000"/>
          <w:sz w:val="24"/>
          <w:szCs w:val="24"/>
        </w:rPr>
        <w:t>2</w:t>
      </w:r>
      <w:r w:rsidR="00A851C8">
        <w:rPr>
          <w:rFonts w:ascii="Times New Roman" w:hAnsi="Times New Roman"/>
          <w:color w:val="000000"/>
          <w:sz w:val="24"/>
          <w:szCs w:val="24"/>
        </w:rPr>
        <w:t>2</w:t>
      </w:r>
      <w:r w:rsidR="004563F4" w:rsidRPr="009C6268">
        <w:rPr>
          <w:rFonts w:ascii="Times New Roman" w:hAnsi="Times New Roman"/>
          <w:color w:val="000000"/>
          <w:sz w:val="24"/>
          <w:szCs w:val="24"/>
        </w:rPr>
        <w:t>-</w:t>
      </w:r>
      <w:r w:rsidR="00A851C8">
        <w:rPr>
          <w:rFonts w:ascii="Times New Roman" w:hAnsi="Times New Roman"/>
          <w:color w:val="000000"/>
          <w:sz w:val="24"/>
          <w:szCs w:val="24"/>
        </w:rPr>
        <w:t>1</w:t>
      </w:r>
      <w:proofErr w:type="gramStart"/>
      <w:r w:rsidR="003A1D2A">
        <w:rPr>
          <w:rFonts w:ascii="Times New Roman" w:hAnsi="Times New Roman"/>
          <w:color w:val="000000"/>
          <w:sz w:val="24"/>
          <w:szCs w:val="24"/>
        </w:rPr>
        <w:tab/>
      </w:r>
      <w:r w:rsidR="006649AB" w:rsidRPr="009C6268">
        <w:rPr>
          <w:rFonts w:ascii="Times New Roman" w:hAnsi="Times New Roman"/>
          <w:color w:val="000000"/>
          <w:sz w:val="24"/>
          <w:szCs w:val="24"/>
        </w:rPr>
        <w:t xml:space="preserve">  </w:t>
      </w:r>
      <w:r w:rsidR="003A1D2A" w:rsidRPr="009C6268">
        <w:rPr>
          <w:rFonts w:ascii="Times New Roman" w:hAnsi="Times New Roman"/>
          <w:color w:val="000000"/>
          <w:sz w:val="24"/>
          <w:szCs w:val="24"/>
        </w:rPr>
        <w:tab/>
      </w:r>
      <w:proofErr w:type="gramEnd"/>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Pr="009C6268">
        <w:rPr>
          <w:rFonts w:ascii="Times New Roman" w:hAnsi="Times New Roman"/>
          <w:color w:val="000000"/>
          <w:sz w:val="24"/>
          <w:szCs w:val="24"/>
        </w:rPr>
        <w:t>«</w:t>
      </w:r>
      <w:r w:rsidR="0080049B">
        <w:rPr>
          <w:rFonts w:ascii="Times New Roman" w:hAnsi="Times New Roman"/>
          <w:color w:val="000000"/>
          <w:sz w:val="24"/>
          <w:szCs w:val="24"/>
        </w:rPr>
        <w:t>11</w:t>
      </w:r>
      <w:r w:rsidRPr="009C6268">
        <w:rPr>
          <w:rFonts w:ascii="Times New Roman" w:hAnsi="Times New Roman"/>
          <w:color w:val="000000"/>
          <w:sz w:val="24"/>
          <w:szCs w:val="24"/>
        </w:rPr>
        <w:t>» </w:t>
      </w:r>
      <w:r w:rsidR="00A851C8">
        <w:rPr>
          <w:rFonts w:ascii="Times New Roman" w:hAnsi="Times New Roman"/>
          <w:color w:val="000000"/>
          <w:sz w:val="24"/>
          <w:szCs w:val="24"/>
        </w:rPr>
        <w:t>мая</w:t>
      </w:r>
      <w:r w:rsidRPr="009C6268">
        <w:rPr>
          <w:rFonts w:ascii="Times New Roman" w:hAnsi="Times New Roman"/>
          <w:color w:val="000000"/>
          <w:sz w:val="24"/>
          <w:szCs w:val="24"/>
        </w:rPr>
        <w:t> 20</w:t>
      </w:r>
      <w:r w:rsidR="00CC27BD" w:rsidRPr="009C6268">
        <w:rPr>
          <w:rFonts w:ascii="Times New Roman" w:hAnsi="Times New Roman"/>
          <w:color w:val="000000"/>
          <w:sz w:val="24"/>
          <w:szCs w:val="24"/>
        </w:rPr>
        <w:t>2</w:t>
      </w:r>
      <w:r w:rsidR="00A851C8">
        <w:rPr>
          <w:rFonts w:ascii="Times New Roman" w:hAnsi="Times New Roman"/>
          <w:color w:val="000000"/>
          <w:sz w:val="24"/>
          <w:szCs w:val="24"/>
        </w:rPr>
        <w:t>2</w:t>
      </w:r>
      <w:r w:rsidRPr="009C6268">
        <w:rPr>
          <w:rFonts w:ascii="Times New Roman" w:hAnsi="Times New Roman"/>
          <w:color w:val="000000"/>
          <w:sz w:val="24"/>
          <w:szCs w:val="24"/>
        </w:rPr>
        <w:t> года</w:t>
      </w:r>
    </w:p>
    <w:p w:rsidR="003A1D2A" w:rsidRPr="004563F4" w:rsidRDefault="003A1D2A" w:rsidP="003A1D2A">
      <w:pPr>
        <w:widowControl w:val="0"/>
        <w:shd w:val="clear" w:color="auto" w:fill="FFFFFF"/>
        <w:tabs>
          <w:tab w:val="left" w:pos="7088"/>
        </w:tabs>
        <w:autoSpaceDE w:val="0"/>
        <w:autoSpaceDN w:val="0"/>
        <w:spacing w:after="0" w:line="240" w:lineRule="auto"/>
        <w:contextualSpacing/>
        <w:jc w:val="both"/>
        <w:rPr>
          <w:rFonts w:ascii="Times New Roman" w:hAnsi="Times New Roman"/>
          <w:sz w:val="24"/>
          <w:szCs w:val="24"/>
        </w:rPr>
      </w:pPr>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0"/>
        <w:gridCol w:w="7150"/>
      </w:tblGrid>
      <w:tr w:rsidR="00D235C2" w:rsidRPr="004563F4" w:rsidTr="00587A12">
        <w:tc>
          <w:tcPr>
            <w:tcW w:w="2530" w:type="dxa"/>
            <w:shd w:val="clear" w:color="auto" w:fill="auto"/>
          </w:tcPr>
          <w:p w:rsidR="00D235C2" w:rsidRPr="004563F4" w:rsidRDefault="00ED72E5" w:rsidP="009B481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Заказчик</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hAnsi="Times New Roman" w:cs="Roboto"/>
                <w:sz w:val="24"/>
                <w:szCs w:val="24"/>
              </w:rPr>
            </w:pPr>
            <w:r w:rsidRPr="004563F4">
              <w:rPr>
                <w:rFonts w:ascii="Times New Roman" w:hAnsi="Times New Roman" w:cs="Roboto"/>
                <w:sz w:val="24"/>
                <w:szCs w:val="24"/>
              </w:rPr>
              <w:t>А</w:t>
            </w:r>
            <w:r w:rsidR="00F25C72" w:rsidRPr="004563F4">
              <w:rPr>
                <w:rFonts w:ascii="Times New Roman" w:hAnsi="Times New Roman" w:cs="Roboto"/>
                <w:sz w:val="24"/>
                <w:szCs w:val="24"/>
              </w:rPr>
              <w:t xml:space="preserve">втономная некоммерческая организация </w:t>
            </w:r>
            <w:r w:rsidRPr="004563F4">
              <w:rPr>
                <w:rFonts w:ascii="Times New Roman" w:hAnsi="Times New Roman" w:cs="Roboto"/>
                <w:sz w:val="24"/>
                <w:szCs w:val="24"/>
              </w:rPr>
              <w:t>«Центр поддержки предпринимательства Республики Адыгея»</w:t>
            </w:r>
            <w:r w:rsidR="00EF08E2" w:rsidRPr="004563F4">
              <w:rPr>
                <w:rFonts w:ascii="Times New Roman" w:hAnsi="Times New Roman" w:cs="Roboto"/>
                <w:sz w:val="24"/>
                <w:szCs w:val="24"/>
              </w:rPr>
              <w:t xml:space="preserve"> (сокращенное наименование – АНО «ЦПП РА</w:t>
            </w:r>
            <w:r w:rsidR="001D581D">
              <w:rPr>
                <w:rFonts w:ascii="Times New Roman" w:hAnsi="Times New Roman" w:cs="Roboto"/>
                <w:sz w:val="24"/>
                <w:szCs w:val="24"/>
              </w:rPr>
              <w:t>»</w:t>
            </w:r>
            <w:r w:rsidR="00EF08E2" w:rsidRPr="004563F4">
              <w:rPr>
                <w:rFonts w:ascii="Times New Roman" w:hAnsi="Times New Roman" w:cs="Roboto"/>
                <w:sz w:val="24"/>
                <w:szCs w:val="24"/>
              </w:rPr>
              <w:t>)</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Наименование услуги</w:t>
            </w:r>
          </w:p>
        </w:tc>
        <w:tc>
          <w:tcPr>
            <w:tcW w:w="7150" w:type="dxa"/>
            <w:shd w:val="clear" w:color="auto" w:fill="auto"/>
          </w:tcPr>
          <w:p w:rsidR="00D235C2" w:rsidRPr="00587A12" w:rsidRDefault="00ED72E5" w:rsidP="00587A12">
            <w:pPr>
              <w:spacing w:after="0" w:line="240" w:lineRule="auto"/>
              <w:ind w:right="134" w:firstLine="444"/>
              <w:contextualSpacing/>
              <w:jc w:val="both"/>
              <w:rPr>
                <w:rFonts w:ascii="Times New Roman" w:hAnsi="Times New Roman"/>
                <w:color w:val="000000"/>
                <w:sz w:val="24"/>
                <w:szCs w:val="24"/>
              </w:rPr>
            </w:pPr>
            <w:r w:rsidRPr="00587A12">
              <w:rPr>
                <w:rFonts w:ascii="Times New Roman" w:hAnsi="Times New Roman"/>
                <w:color w:val="000000"/>
                <w:sz w:val="24"/>
                <w:szCs w:val="24"/>
              </w:rPr>
              <w:t xml:space="preserve">Организация и проведение </w:t>
            </w:r>
            <w:r w:rsidR="005E173D" w:rsidRPr="00587A12">
              <w:rPr>
                <w:rFonts w:ascii="Times New Roman" w:hAnsi="Times New Roman"/>
                <w:color w:val="000000"/>
                <w:sz w:val="24"/>
                <w:szCs w:val="24"/>
              </w:rPr>
              <w:t>реверсной бизнес</w:t>
            </w:r>
            <w:r w:rsidR="00984B6A">
              <w:rPr>
                <w:rFonts w:ascii="Times New Roman" w:hAnsi="Times New Roman"/>
                <w:color w:val="000000"/>
                <w:sz w:val="24"/>
                <w:szCs w:val="24"/>
              </w:rPr>
              <w:t>-</w:t>
            </w:r>
            <w:r w:rsidR="005E173D" w:rsidRPr="00587A12">
              <w:rPr>
                <w:rFonts w:ascii="Times New Roman" w:hAnsi="Times New Roman"/>
                <w:color w:val="000000"/>
                <w:sz w:val="24"/>
                <w:szCs w:val="24"/>
              </w:rPr>
              <w:t>миссии</w:t>
            </w:r>
            <w:r w:rsidR="007946E9" w:rsidRPr="00587A12">
              <w:rPr>
                <w:rFonts w:ascii="Times New Roman" w:hAnsi="Times New Roman"/>
                <w:color w:val="000000"/>
                <w:sz w:val="24"/>
                <w:szCs w:val="24"/>
              </w:rPr>
              <w:t xml:space="preserve"> иностранной делегации из </w:t>
            </w:r>
            <w:r w:rsidR="006B0D16">
              <w:rPr>
                <w:rFonts w:ascii="Times New Roman" w:hAnsi="Times New Roman"/>
                <w:color w:val="000000"/>
                <w:sz w:val="24"/>
                <w:szCs w:val="24"/>
              </w:rPr>
              <w:t xml:space="preserve">Республики </w:t>
            </w:r>
            <w:r w:rsidR="00A851C8">
              <w:rPr>
                <w:rFonts w:ascii="Times New Roman" w:hAnsi="Times New Roman"/>
                <w:color w:val="000000"/>
                <w:sz w:val="24"/>
                <w:szCs w:val="24"/>
              </w:rPr>
              <w:t>Абхази</w:t>
            </w:r>
            <w:r w:rsidR="003C7453">
              <w:rPr>
                <w:rFonts w:ascii="Times New Roman" w:hAnsi="Times New Roman"/>
                <w:color w:val="000000"/>
                <w:sz w:val="24"/>
                <w:szCs w:val="24"/>
              </w:rPr>
              <w:t>и</w:t>
            </w:r>
            <w:r w:rsidR="006B0D16">
              <w:rPr>
                <w:rFonts w:ascii="Times New Roman" w:hAnsi="Times New Roman"/>
                <w:color w:val="000000"/>
                <w:sz w:val="24"/>
                <w:szCs w:val="24"/>
              </w:rPr>
              <w:t xml:space="preserve"> </w:t>
            </w:r>
            <w:r w:rsidR="00E40E33" w:rsidRPr="00587A12">
              <w:rPr>
                <w:rFonts w:ascii="Times New Roman" w:hAnsi="Times New Roman"/>
                <w:color w:val="000000"/>
                <w:sz w:val="24"/>
                <w:szCs w:val="24"/>
              </w:rPr>
              <w:t xml:space="preserve">(далее </w:t>
            </w:r>
            <w:r w:rsidR="006B0D16">
              <w:rPr>
                <w:rFonts w:ascii="Times New Roman" w:hAnsi="Times New Roman"/>
                <w:color w:val="000000"/>
                <w:sz w:val="24"/>
                <w:szCs w:val="24"/>
              </w:rPr>
              <w:t>—</w:t>
            </w:r>
            <w:r w:rsidR="00E40E33" w:rsidRPr="00587A12">
              <w:rPr>
                <w:rFonts w:ascii="Times New Roman" w:hAnsi="Times New Roman"/>
                <w:color w:val="000000"/>
                <w:sz w:val="24"/>
                <w:szCs w:val="24"/>
              </w:rPr>
              <w:t xml:space="preserve"> РБМ)</w:t>
            </w:r>
            <w:r w:rsidR="001C55B1" w:rsidRPr="00587A12">
              <w:rPr>
                <w:rFonts w:ascii="Times New Roman" w:hAnsi="Times New Roman"/>
                <w:color w:val="000000"/>
                <w:sz w:val="24"/>
                <w:szCs w:val="24"/>
              </w:rPr>
              <w:t xml:space="preserve">, </w:t>
            </w:r>
            <w:r w:rsidR="006738BC" w:rsidRPr="00587A12">
              <w:rPr>
                <w:rFonts w:ascii="Times New Roman" w:hAnsi="Times New Roman"/>
                <w:color w:val="000000"/>
                <w:sz w:val="24"/>
                <w:szCs w:val="24"/>
              </w:rPr>
              <w:t>с целью организации встреч и переговоров между субъектами малого и среднего предпринимательства Республики Адыгея</w:t>
            </w:r>
            <w:r w:rsidR="00E40E33" w:rsidRPr="00587A12">
              <w:rPr>
                <w:rFonts w:ascii="Times New Roman" w:hAnsi="Times New Roman"/>
                <w:color w:val="000000"/>
                <w:sz w:val="24"/>
                <w:szCs w:val="24"/>
              </w:rPr>
              <w:t xml:space="preserve"> (далее </w:t>
            </w:r>
            <w:r w:rsidR="006B0D16">
              <w:rPr>
                <w:rFonts w:ascii="Times New Roman" w:hAnsi="Times New Roman"/>
                <w:color w:val="000000"/>
                <w:sz w:val="24"/>
                <w:szCs w:val="24"/>
              </w:rPr>
              <w:t>—</w:t>
            </w:r>
            <w:r w:rsidR="00E40E33" w:rsidRPr="00587A12">
              <w:rPr>
                <w:rFonts w:ascii="Times New Roman" w:hAnsi="Times New Roman"/>
                <w:color w:val="000000"/>
                <w:sz w:val="24"/>
                <w:szCs w:val="24"/>
              </w:rPr>
              <w:t xml:space="preserve"> МСП Республики Адыгея)</w:t>
            </w:r>
            <w:r w:rsidR="006738BC" w:rsidRPr="00587A12">
              <w:rPr>
                <w:rFonts w:ascii="Times New Roman" w:hAnsi="Times New Roman"/>
                <w:color w:val="000000"/>
                <w:sz w:val="24"/>
                <w:szCs w:val="24"/>
              </w:rPr>
              <w:t xml:space="preserve"> и представителями компаний потенциальных покупателей российского товара, членов иностранной делегации.</w:t>
            </w:r>
          </w:p>
          <w:p w:rsidR="006738BC" w:rsidRPr="009C6268" w:rsidRDefault="00ED72E5" w:rsidP="00587A12">
            <w:pPr>
              <w:spacing w:after="0" w:line="240" w:lineRule="auto"/>
              <w:ind w:right="134" w:firstLine="444"/>
              <w:contextualSpacing/>
              <w:jc w:val="both"/>
              <w:rPr>
                <w:rFonts w:ascii="Times New Roman" w:hAnsi="Times New Roman"/>
                <w:color w:val="000000"/>
                <w:sz w:val="24"/>
                <w:szCs w:val="24"/>
              </w:rPr>
            </w:pPr>
            <w:r w:rsidRPr="009C6268">
              <w:rPr>
                <w:rFonts w:ascii="Times New Roman" w:hAnsi="Times New Roman"/>
                <w:color w:val="000000"/>
                <w:sz w:val="24"/>
                <w:szCs w:val="24"/>
              </w:rPr>
              <w:t xml:space="preserve">Количество участников </w:t>
            </w:r>
            <w:r w:rsidR="005E173D" w:rsidRPr="009C6268">
              <w:rPr>
                <w:rFonts w:ascii="Times New Roman" w:hAnsi="Times New Roman"/>
                <w:color w:val="000000"/>
                <w:sz w:val="24"/>
                <w:szCs w:val="24"/>
              </w:rPr>
              <w:t>иностранной делегации</w:t>
            </w:r>
            <w:r w:rsidR="007946E9" w:rsidRPr="009C6268">
              <w:rPr>
                <w:rFonts w:ascii="Times New Roman" w:hAnsi="Times New Roman"/>
                <w:color w:val="000000"/>
                <w:sz w:val="24"/>
                <w:szCs w:val="24"/>
              </w:rPr>
              <w:t xml:space="preserve">: </w:t>
            </w:r>
            <w:r w:rsidR="005E173D" w:rsidRPr="009C6268">
              <w:rPr>
                <w:rFonts w:ascii="Times New Roman" w:hAnsi="Times New Roman"/>
                <w:color w:val="000000"/>
                <w:sz w:val="24"/>
                <w:szCs w:val="24"/>
              </w:rPr>
              <w:t xml:space="preserve">не менее </w:t>
            </w:r>
            <w:r w:rsidR="003F335A" w:rsidRPr="009C6268">
              <w:rPr>
                <w:rFonts w:ascii="Times New Roman" w:hAnsi="Times New Roman"/>
                <w:color w:val="000000"/>
                <w:sz w:val="24"/>
                <w:szCs w:val="24"/>
              </w:rPr>
              <w:t>4</w:t>
            </w:r>
            <w:r w:rsidR="00C970F9" w:rsidRPr="009C6268">
              <w:rPr>
                <w:rFonts w:ascii="Times New Roman" w:hAnsi="Times New Roman"/>
                <w:color w:val="000000"/>
                <w:sz w:val="24"/>
                <w:szCs w:val="24"/>
              </w:rPr>
              <w:t> </w:t>
            </w:r>
            <w:r w:rsidR="005E173D" w:rsidRPr="009C6268">
              <w:rPr>
                <w:rFonts w:ascii="Times New Roman" w:hAnsi="Times New Roman"/>
                <w:color w:val="000000"/>
                <w:sz w:val="24"/>
                <w:szCs w:val="24"/>
              </w:rPr>
              <w:t>(</w:t>
            </w:r>
            <w:r w:rsidR="003F335A" w:rsidRPr="009C6268">
              <w:rPr>
                <w:rFonts w:ascii="Times New Roman" w:hAnsi="Times New Roman"/>
                <w:color w:val="000000"/>
                <w:sz w:val="24"/>
                <w:szCs w:val="24"/>
              </w:rPr>
              <w:t>четырех</w:t>
            </w:r>
            <w:r w:rsidR="005E173D" w:rsidRPr="009C6268">
              <w:rPr>
                <w:rFonts w:ascii="Times New Roman" w:hAnsi="Times New Roman"/>
                <w:color w:val="000000"/>
                <w:sz w:val="24"/>
                <w:szCs w:val="24"/>
              </w:rPr>
              <w:t>)</w:t>
            </w:r>
            <w:r w:rsidR="001C55B1" w:rsidRPr="009C6268">
              <w:rPr>
                <w:rFonts w:ascii="Times New Roman" w:hAnsi="Times New Roman"/>
                <w:color w:val="000000"/>
                <w:sz w:val="24"/>
                <w:szCs w:val="24"/>
              </w:rPr>
              <w:t xml:space="preserve"> компаний</w:t>
            </w:r>
            <w:r w:rsidR="006738BC" w:rsidRPr="009C6268">
              <w:rPr>
                <w:rFonts w:ascii="Times New Roman" w:hAnsi="Times New Roman"/>
                <w:color w:val="000000"/>
                <w:sz w:val="24"/>
                <w:szCs w:val="24"/>
              </w:rPr>
              <w:t xml:space="preserve">. </w:t>
            </w:r>
          </w:p>
          <w:p w:rsidR="00A2522D" w:rsidRPr="004563F4" w:rsidRDefault="006738BC" w:rsidP="00587A12">
            <w:pPr>
              <w:spacing w:after="0" w:line="240" w:lineRule="auto"/>
              <w:ind w:right="134" w:firstLine="444"/>
              <w:contextualSpacing/>
              <w:jc w:val="both"/>
              <w:rPr>
                <w:rFonts w:ascii="Times New Roman" w:hAnsi="Times New Roman"/>
                <w:bCs/>
                <w:sz w:val="24"/>
                <w:szCs w:val="24"/>
              </w:rPr>
            </w:pPr>
            <w:r w:rsidRPr="009C6268">
              <w:rPr>
                <w:rFonts w:ascii="Times New Roman" w:hAnsi="Times New Roman"/>
                <w:color w:val="000000"/>
                <w:sz w:val="24"/>
                <w:szCs w:val="24"/>
              </w:rPr>
              <w:t>Количество участников</w:t>
            </w:r>
            <w:r w:rsidR="00F04FAB" w:rsidRPr="009C6268">
              <w:rPr>
                <w:rFonts w:ascii="Times New Roman" w:hAnsi="Times New Roman"/>
                <w:bCs/>
                <w:sz w:val="24"/>
                <w:szCs w:val="24"/>
              </w:rPr>
              <w:t xml:space="preserve"> МСП Республики Адыгея</w:t>
            </w:r>
            <w:r w:rsidRPr="009C6268">
              <w:rPr>
                <w:rFonts w:ascii="Times New Roman" w:hAnsi="Times New Roman"/>
                <w:bCs/>
                <w:sz w:val="24"/>
                <w:szCs w:val="24"/>
              </w:rPr>
              <w:t xml:space="preserve">: не менее </w:t>
            </w:r>
            <w:r w:rsidR="003F335A" w:rsidRPr="009C6268">
              <w:rPr>
                <w:rFonts w:ascii="Times New Roman" w:hAnsi="Times New Roman"/>
                <w:bCs/>
                <w:sz w:val="24"/>
                <w:szCs w:val="24"/>
              </w:rPr>
              <w:t>3</w:t>
            </w:r>
            <w:r w:rsidR="00C970F9" w:rsidRPr="009C6268">
              <w:rPr>
                <w:rFonts w:ascii="Times New Roman" w:hAnsi="Times New Roman"/>
                <w:bCs/>
                <w:sz w:val="24"/>
                <w:szCs w:val="24"/>
              </w:rPr>
              <w:t> </w:t>
            </w:r>
            <w:r w:rsidRPr="009C6268">
              <w:rPr>
                <w:rFonts w:ascii="Times New Roman" w:hAnsi="Times New Roman"/>
                <w:bCs/>
                <w:sz w:val="24"/>
                <w:szCs w:val="24"/>
              </w:rPr>
              <w:t>(</w:t>
            </w:r>
            <w:r w:rsidR="003F335A" w:rsidRPr="009C6268">
              <w:rPr>
                <w:rFonts w:ascii="Times New Roman" w:hAnsi="Times New Roman"/>
                <w:bCs/>
                <w:sz w:val="24"/>
                <w:szCs w:val="24"/>
              </w:rPr>
              <w:t>трех</w:t>
            </w:r>
            <w:r w:rsidRPr="009C6268">
              <w:rPr>
                <w:rFonts w:ascii="Times New Roman" w:hAnsi="Times New Roman"/>
                <w:bCs/>
                <w:sz w:val="24"/>
                <w:szCs w:val="24"/>
              </w:rPr>
              <w:t>) компаний</w:t>
            </w:r>
            <w:r w:rsidR="006B0D16">
              <w:rPr>
                <w:rFonts w:ascii="Times New Roman" w:hAnsi="Times New Roman"/>
                <w:bCs/>
                <w:sz w:val="24"/>
                <w:szCs w:val="24"/>
              </w:rPr>
              <w:t xml:space="preserve"> на 1 участника иностранной делегации</w:t>
            </w:r>
            <w:r w:rsidRPr="004563F4">
              <w:rPr>
                <w:rFonts w:ascii="Times New Roman" w:hAnsi="Times New Roman"/>
                <w:bCs/>
                <w:sz w:val="24"/>
                <w:szCs w:val="24"/>
              </w:rPr>
              <w:t>.</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Срок оказания услуг</w:t>
            </w:r>
          </w:p>
        </w:tc>
        <w:tc>
          <w:tcPr>
            <w:tcW w:w="7150" w:type="dxa"/>
            <w:shd w:val="clear" w:color="auto" w:fill="auto"/>
          </w:tcPr>
          <w:p w:rsidR="0076431C" w:rsidRPr="004563F4" w:rsidRDefault="00A53964" w:rsidP="00587A12">
            <w:pPr>
              <w:spacing w:after="0" w:line="240" w:lineRule="auto"/>
              <w:ind w:right="134" w:firstLine="444"/>
              <w:contextualSpacing/>
              <w:jc w:val="both"/>
              <w:rPr>
                <w:rFonts w:ascii="Times New Roman" w:hAnsi="Times New Roman"/>
                <w:bCs/>
                <w:sz w:val="24"/>
                <w:szCs w:val="24"/>
              </w:rPr>
            </w:pPr>
            <w:r>
              <w:rPr>
                <w:rFonts w:ascii="Times New Roman" w:hAnsi="Times New Roman"/>
                <w:bCs/>
                <w:sz w:val="24"/>
                <w:szCs w:val="24"/>
              </w:rPr>
              <w:t>июль</w:t>
            </w:r>
            <w:r w:rsidR="0076431C" w:rsidRPr="004563F4">
              <w:rPr>
                <w:rFonts w:ascii="Times New Roman" w:hAnsi="Times New Roman"/>
                <w:bCs/>
                <w:sz w:val="24"/>
                <w:szCs w:val="24"/>
              </w:rPr>
              <w:t xml:space="preserve"> 202</w:t>
            </w:r>
            <w:r>
              <w:rPr>
                <w:rFonts w:ascii="Times New Roman" w:hAnsi="Times New Roman"/>
                <w:bCs/>
                <w:sz w:val="24"/>
                <w:szCs w:val="24"/>
              </w:rPr>
              <w:t>2</w:t>
            </w:r>
            <w:r w:rsidR="0076431C" w:rsidRPr="004563F4">
              <w:rPr>
                <w:rFonts w:ascii="Times New Roman" w:hAnsi="Times New Roman"/>
                <w:bCs/>
                <w:sz w:val="24"/>
                <w:szCs w:val="24"/>
              </w:rPr>
              <w:t xml:space="preserve"> года, не менее 4</w:t>
            </w:r>
            <w:r w:rsidR="00C970F9">
              <w:rPr>
                <w:rFonts w:ascii="Times New Roman" w:hAnsi="Times New Roman"/>
                <w:bCs/>
                <w:sz w:val="24"/>
                <w:szCs w:val="24"/>
              </w:rPr>
              <w:t xml:space="preserve"> (четырех) </w:t>
            </w:r>
            <w:r w:rsidR="0076431C" w:rsidRPr="004563F4">
              <w:rPr>
                <w:rFonts w:ascii="Times New Roman" w:hAnsi="Times New Roman"/>
                <w:bCs/>
                <w:sz w:val="24"/>
                <w:szCs w:val="24"/>
              </w:rPr>
              <w:t>дней с учетом дня прибытия и отъезда</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Место оказания услуг</w:t>
            </w:r>
          </w:p>
        </w:tc>
        <w:tc>
          <w:tcPr>
            <w:tcW w:w="7150" w:type="dxa"/>
            <w:shd w:val="clear" w:color="auto" w:fill="auto"/>
          </w:tcPr>
          <w:p w:rsidR="00D235C2" w:rsidRPr="004563F4" w:rsidRDefault="005E173D" w:rsidP="00587A12">
            <w:pPr>
              <w:spacing w:after="0" w:line="240" w:lineRule="auto"/>
              <w:ind w:right="134" w:firstLine="444"/>
              <w:contextualSpacing/>
              <w:jc w:val="both"/>
              <w:rPr>
                <w:rFonts w:ascii="Times New Roman" w:hAnsi="Times New Roman"/>
                <w:bCs/>
                <w:sz w:val="24"/>
                <w:szCs w:val="24"/>
              </w:rPr>
            </w:pPr>
            <w:r w:rsidRPr="004563F4">
              <w:rPr>
                <w:rFonts w:ascii="Times New Roman" w:hAnsi="Times New Roman"/>
                <w:bCs/>
                <w:sz w:val="24"/>
                <w:szCs w:val="24"/>
              </w:rPr>
              <w:t xml:space="preserve">Российская Федерация, Республика Адыгея, </w:t>
            </w:r>
            <w:r w:rsidR="002452DB" w:rsidRPr="004563F4">
              <w:rPr>
                <w:rFonts w:ascii="Times New Roman" w:hAnsi="Times New Roman"/>
                <w:bCs/>
                <w:sz w:val="24"/>
                <w:szCs w:val="24"/>
              </w:rPr>
              <w:t>г</w:t>
            </w:r>
            <w:r w:rsidRPr="004563F4">
              <w:rPr>
                <w:rFonts w:ascii="Times New Roman" w:hAnsi="Times New Roman"/>
                <w:bCs/>
                <w:sz w:val="24"/>
                <w:szCs w:val="24"/>
              </w:rPr>
              <w:t>ород Майкоп</w:t>
            </w:r>
          </w:p>
        </w:tc>
      </w:tr>
      <w:tr w:rsidR="00D235C2" w:rsidRPr="004563F4" w:rsidTr="00B74951">
        <w:trPr>
          <w:trHeight w:val="7082"/>
        </w:trPr>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Требования к оказываемым услугам (требования к порядку оказания услуг, качественным характеристикам услуг, отчетной документации и иным обязательствам Исполнителя)</w:t>
            </w:r>
          </w:p>
        </w:tc>
        <w:tc>
          <w:tcPr>
            <w:tcW w:w="7150" w:type="dxa"/>
            <w:shd w:val="clear" w:color="auto" w:fill="auto"/>
          </w:tcPr>
          <w:p w:rsidR="00D235C2" w:rsidRPr="004563F4" w:rsidRDefault="00ED72E5" w:rsidP="00587A12">
            <w:pPr>
              <w:pStyle w:val="a4"/>
              <w:tabs>
                <w:tab w:val="left" w:pos="664"/>
              </w:tabs>
              <w:spacing w:after="0" w:line="240" w:lineRule="auto"/>
              <w:ind w:left="0" w:right="134" w:firstLine="444"/>
              <w:jc w:val="both"/>
              <w:rPr>
                <w:rFonts w:ascii="Times New Roman" w:hAnsi="Times New Roman"/>
                <w:bCs/>
                <w:sz w:val="24"/>
                <w:szCs w:val="24"/>
              </w:rPr>
            </w:pPr>
            <w:r w:rsidRPr="004563F4">
              <w:rPr>
                <w:rFonts w:ascii="Times New Roman" w:hAnsi="Times New Roman"/>
                <w:bCs/>
                <w:sz w:val="24"/>
                <w:szCs w:val="24"/>
              </w:rPr>
              <w:t>Исполнитель обязан:</w:t>
            </w:r>
          </w:p>
          <w:p w:rsidR="00D235C2" w:rsidRPr="004563F4" w:rsidRDefault="00ED72E5"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 xml:space="preserve">Разработать и согласовать с Заказчиком предварительную программу </w:t>
            </w:r>
            <w:r w:rsidR="001C55B1" w:rsidRPr="004563F4">
              <w:rPr>
                <w:rFonts w:ascii="Times New Roman" w:hAnsi="Times New Roman"/>
                <w:bCs/>
                <w:sz w:val="24"/>
                <w:szCs w:val="24"/>
              </w:rPr>
              <w:t>Р</w:t>
            </w:r>
            <w:r w:rsidRPr="004563F4">
              <w:rPr>
                <w:rFonts w:ascii="Times New Roman" w:hAnsi="Times New Roman"/>
                <w:bCs/>
                <w:sz w:val="24"/>
                <w:szCs w:val="24"/>
              </w:rPr>
              <w:t xml:space="preserve">БМ в срок </w:t>
            </w:r>
            <w:r w:rsidRPr="009C6268">
              <w:rPr>
                <w:rFonts w:ascii="Times New Roman" w:hAnsi="Times New Roman"/>
                <w:bCs/>
                <w:sz w:val="24"/>
                <w:szCs w:val="24"/>
              </w:rPr>
              <w:t xml:space="preserve">до </w:t>
            </w:r>
            <w:r w:rsidR="00A53964">
              <w:rPr>
                <w:rFonts w:ascii="Times New Roman" w:hAnsi="Times New Roman"/>
                <w:bCs/>
                <w:sz w:val="24"/>
                <w:szCs w:val="24"/>
              </w:rPr>
              <w:t>24</w:t>
            </w:r>
            <w:r w:rsidR="00636D09" w:rsidRPr="009C6268">
              <w:rPr>
                <w:rFonts w:ascii="Times New Roman" w:hAnsi="Times New Roman"/>
                <w:bCs/>
                <w:sz w:val="24"/>
                <w:szCs w:val="24"/>
              </w:rPr>
              <w:t xml:space="preserve"> </w:t>
            </w:r>
            <w:r w:rsidR="00A53964">
              <w:rPr>
                <w:rFonts w:ascii="Times New Roman" w:hAnsi="Times New Roman"/>
                <w:bCs/>
                <w:sz w:val="24"/>
                <w:szCs w:val="24"/>
              </w:rPr>
              <w:t>июня</w:t>
            </w:r>
            <w:r w:rsidR="00636D09" w:rsidRPr="009C6268">
              <w:rPr>
                <w:rFonts w:ascii="Times New Roman" w:hAnsi="Times New Roman"/>
                <w:bCs/>
                <w:sz w:val="24"/>
                <w:szCs w:val="24"/>
              </w:rPr>
              <w:t xml:space="preserve"> </w:t>
            </w:r>
            <w:r w:rsidRPr="009C6268">
              <w:rPr>
                <w:rFonts w:ascii="Times New Roman" w:hAnsi="Times New Roman"/>
                <w:bCs/>
                <w:sz w:val="24"/>
                <w:szCs w:val="24"/>
              </w:rPr>
              <w:t>20</w:t>
            </w:r>
            <w:r w:rsidR="00115D0C" w:rsidRPr="009C6268">
              <w:rPr>
                <w:rFonts w:ascii="Times New Roman" w:hAnsi="Times New Roman"/>
                <w:bCs/>
                <w:sz w:val="24"/>
                <w:szCs w:val="24"/>
              </w:rPr>
              <w:t>2</w:t>
            </w:r>
            <w:r w:rsidR="00A53964">
              <w:rPr>
                <w:rFonts w:ascii="Times New Roman" w:hAnsi="Times New Roman"/>
                <w:bCs/>
                <w:sz w:val="24"/>
                <w:szCs w:val="24"/>
              </w:rPr>
              <w:t>2</w:t>
            </w:r>
            <w:r w:rsidRPr="004563F4">
              <w:rPr>
                <w:rFonts w:ascii="Times New Roman" w:hAnsi="Times New Roman"/>
                <w:bCs/>
                <w:sz w:val="24"/>
                <w:szCs w:val="24"/>
              </w:rPr>
              <w:t xml:space="preserve"> года. Программа должна включать</w:t>
            </w:r>
            <w:r w:rsidR="006738BC" w:rsidRPr="004563F4">
              <w:rPr>
                <w:rFonts w:ascii="Times New Roman" w:hAnsi="Times New Roman"/>
                <w:bCs/>
                <w:sz w:val="24"/>
                <w:szCs w:val="24"/>
              </w:rPr>
              <w:t xml:space="preserve">: </w:t>
            </w:r>
            <w:r w:rsidRPr="004563F4">
              <w:rPr>
                <w:rFonts w:ascii="Times New Roman" w:hAnsi="Times New Roman"/>
                <w:bCs/>
                <w:sz w:val="24"/>
                <w:szCs w:val="24"/>
              </w:rPr>
              <w:t xml:space="preserve">презентацию компаний-участников </w:t>
            </w:r>
            <w:r w:rsidR="001C55B1" w:rsidRPr="004563F4">
              <w:rPr>
                <w:rFonts w:ascii="Times New Roman" w:hAnsi="Times New Roman"/>
                <w:bCs/>
                <w:sz w:val="24"/>
                <w:szCs w:val="24"/>
              </w:rPr>
              <w:t>Р</w:t>
            </w:r>
            <w:r w:rsidRPr="004563F4">
              <w:rPr>
                <w:rFonts w:ascii="Times New Roman" w:hAnsi="Times New Roman"/>
                <w:bCs/>
                <w:sz w:val="24"/>
                <w:szCs w:val="24"/>
              </w:rPr>
              <w:t>БМ от Республики Адыгея</w:t>
            </w:r>
            <w:r w:rsidRPr="004563F4">
              <w:rPr>
                <w:rFonts w:ascii="Times New Roman" w:eastAsia="Times New Roman" w:hAnsi="Times New Roman" w:cs="Times New Roman"/>
                <w:bCs/>
                <w:sz w:val="24"/>
                <w:szCs w:val="24"/>
              </w:rPr>
              <w:t xml:space="preserve"> и контактно-деловую биржу в формате В2В с представителями деловых кругов </w:t>
            </w:r>
            <w:r w:rsidR="001C55B1" w:rsidRPr="004563F4">
              <w:rPr>
                <w:rFonts w:ascii="Times New Roman" w:eastAsia="Times New Roman" w:hAnsi="Times New Roman" w:cs="Times New Roman"/>
                <w:bCs/>
                <w:sz w:val="24"/>
                <w:szCs w:val="24"/>
              </w:rPr>
              <w:t>обоих сторон</w:t>
            </w:r>
            <w:bookmarkStart w:id="0" w:name="_GoBack"/>
            <w:bookmarkEnd w:id="0"/>
            <w:r w:rsidRPr="004563F4">
              <w:rPr>
                <w:rFonts w:ascii="Times New Roman" w:eastAsia="Times New Roman" w:hAnsi="Times New Roman" w:cs="Times New Roman"/>
                <w:bCs/>
                <w:sz w:val="24"/>
                <w:szCs w:val="24"/>
              </w:rPr>
              <w:t xml:space="preserve">, </w:t>
            </w:r>
            <w:r w:rsidRPr="004563F4">
              <w:rPr>
                <w:rFonts w:ascii="Times New Roman" w:hAnsi="Times New Roman"/>
                <w:bCs/>
                <w:sz w:val="24"/>
                <w:szCs w:val="24"/>
              </w:rPr>
              <w:t xml:space="preserve">посещение профильных предприятий </w:t>
            </w:r>
            <w:r w:rsidR="00E137A5" w:rsidRPr="004563F4">
              <w:rPr>
                <w:rFonts w:ascii="Times New Roman" w:hAnsi="Times New Roman"/>
                <w:bCs/>
                <w:sz w:val="24"/>
                <w:szCs w:val="24"/>
              </w:rPr>
              <w:t>Республики Адыгея</w:t>
            </w:r>
            <w:r w:rsidR="00A53964">
              <w:rPr>
                <w:rFonts w:ascii="Times New Roman" w:hAnsi="Times New Roman"/>
                <w:bCs/>
                <w:sz w:val="24"/>
                <w:szCs w:val="24"/>
              </w:rPr>
              <w:t>.</w:t>
            </w:r>
          </w:p>
          <w:p w:rsidR="00D235C2" w:rsidRPr="004563F4" w:rsidRDefault="00ED72E5"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Разработать и представить Заказчику на согласование предложения по регламенту встреч и развернутых сведений о предприятиях</w:t>
            </w:r>
            <w:r w:rsidR="00E137A5" w:rsidRPr="004563F4">
              <w:rPr>
                <w:rFonts w:ascii="Times New Roman" w:hAnsi="Times New Roman"/>
                <w:bCs/>
                <w:sz w:val="24"/>
                <w:szCs w:val="24"/>
              </w:rPr>
              <w:t xml:space="preserve"> </w:t>
            </w:r>
            <w:r w:rsidR="006B0D16">
              <w:rPr>
                <w:rFonts w:ascii="Times New Roman" w:hAnsi="Times New Roman"/>
                <w:bCs/>
                <w:sz w:val="24"/>
                <w:szCs w:val="24"/>
              </w:rPr>
              <w:t xml:space="preserve">Республики </w:t>
            </w:r>
            <w:r w:rsidR="00A53964">
              <w:rPr>
                <w:rFonts w:ascii="Times New Roman" w:hAnsi="Times New Roman"/>
                <w:bCs/>
                <w:sz w:val="24"/>
                <w:szCs w:val="24"/>
              </w:rPr>
              <w:t>Абхази</w:t>
            </w:r>
            <w:r w:rsidR="003C7453">
              <w:rPr>
                <w:rFonts w:ascii="Times New Roman" w:hAnsi="Times New Roman"/>
                <w:bCs/>
                <w:sz w:val="24"/>
                <w:szCs w:val="24"/>
              </w:rPr>
              <w:t>и</w:t>
            </w:r>
            <w:r w:rsidR="001C55B1" w:rsidRPr="004563F4">
              <w:rPr>
                <w:rFonts w:ascii="Times New Roman" w:hAnsi="Times New Roman"/>
                <w:bCs/>
                <w:sz w:val="24"/>
                <w:szCs w:val="24"/>
              </w:rPr>
              <w:t>, членов</w:t>
            </w:r>
            <w:r w:rsidR="00E137A5" w:rsidRPr="004563F4">
              <w:rPr>
                <w:rFonts w:ascii="Times New Roman" w:hAnsi="Times New Roman"/>
                <w:bCs/>
                <w:sz w:val="24"/>
                <w:szCs w:val="24"/>
              </w:rPr>
              <w:t xml:space="preserve"> делегации</w:t>
            </w:r>
            <w:r w:rsidRPr="004563F4">
              <w:rPr>
                <w:rFonts w:ascii="Times New Roman" w:hAnsi="Times New Roman"/>
                <w:bCs/>
                <w:sz w:val="24"/>
                <w:szCs w:val="24"/>
              </w:rPr>
              <w:t xml:space="preserve">, проявивших предварительную </w:t>
            </w:r>
            <w:r w:rsidRPr="009C6268">
              <w:rPr>
                <w:rFonts w:ascii="Times New Roman" w:hAnsi="Times New Roman"/>
                <w:bCs/>
                <w:sz w:val="24"/>
                <w:szCs w:val="24"/>
              </w:rPr>
              <w:t>заинтересованность во</w:t>
            </w:r>
            <w:r w:rsidR="003C6064" w:rsidRPr="009C6268">
              <w:rPr>
                <w:rFonts w:ascii="Times New Roman" w:hAnsi="Times New Roman"/>
                <w:bCs/>
                <w:sz w:val="24"/>
                <w:szCs w:val="24"/>
              </w:rPr>
              <w:t xml:space="preserve"> </w:t>
            </w:r>
            <w:r w:rsidRPr="009C6268">
              <w:rPr>
                <w:rFonts w:ascii="Times New Roman" w:hAnsi="Times New Roman"/>
                <w:bCs/>
                <w:sz w:val="24"/>
                <w:szCs w:val="24"/>
              </w:rPr>
              <w:t xml:space="preserve">встрече или переговорах с участниками </w:t>
            </w:r>
            <w:r w:rsidR="00E137A5" w:rsidRPr="009C6268">
              <w:rPr>
                <w:rFonts w:ascii="Times New Roman" w:hAnsi="Times New Roman"/>
                <w:bCs/>
                <w:sz w:val="24"/>
                <w:szCs w:val="24"/>
              </w:rPr>
              <w:t>Р</w:t>
            </w:r>
            <w:r w:rsidRPr="009C6268">
              <w:rPr>
                <w:rFonts w:ascii="Times New Roman" w:hAnsi="Times New Roman"/>
                <w:bCs/>
                <w:sz w:val="24"/>
                <w:szCs w:val="24"/>
              </w:rPr>
              <w:t>БМ</w:t>
            </w:r>
            <w:r w:rsidR="00E137A5" w:rsidRPr="009C6268">
              <w:rPr>
                <w:rFonts w:ascii="Times New Roman" w:hAnsi="Times New Roman"/>
                <w:bCs/>
                <w:sz w:val="24"/>
                <w:szCs w:val="24"/>
              </w:rPr>
              <w:t xml:space="preserve">, </w:t>
            </w:r>
            <w:r w:rsidRPr="009C6268">
              <w:rPr>
                <w:rFonts w:ascii="Times New Roman" w:hAnsi="Times New Roman"/>
                <w:bCs/>
                <w:sz w:val="24"/>
                <w:szCs w:val="24"/>
              </w:rPr>
              <w:t>в срок до</w:t>
            </w:r>
            <w:r w:rsidR="004563F4" w:rsidRPr="009C6268">
              <w:rPr>
                <w:rFonts w:ascii="Times New Roman" w:hAnsi="Times New Roman"/>
                <w:bCs/>
                <w:sz w:val="24"/>
                <w:szCs w:val="24"/>
              </w:rPr>
              <w:t> </w:t>
            </w:r>
            <w:r w:rsidR="00A53964">
              <w:rPr>
                <w:rFonts w:ascii="Times New Roman" w:hAnsi="Times New Roman"/>
                <w:bCs/>
                <w:sz w:val="24"/>
                <w:szCs w:val="24"/>
              </w:rPr>
              <w:t>24</w:t>
            </w:r>
            <w:r w:rsidR="006F6E8A">
              <w:rPr>
                <w:rFonts w:ascii="Times New Roman" w:hAnsi="Times New Roman"/>
                <w:bCs/>
                <w:sz w:val="24"/>
                <w:szCs w:val="24"/>
              </w:rPr>
              <w:t xml:space="preserve"> </w:t>
            </w:r>
            <w:r w:rsidR="00A53964">
              <w:rPr>
                <w:rFonts w:ascii="Times New Roman" w:hAnsi="Times New Roman"/>
                <w:bCs/>
                <w:sz w:val="24"/>
                <w:szCs w:val="24"/>
              </w:rPr>
              <w:t>июня</w:t>
            </w:r>
            <w:r w:rsidR="004563F4" w:rsidRPr="009C6268">
              <w:rPr>
                <w:rFonts w:ascii="Times New Roman" w:hAnsi="Times New Roman"/>
                <w:bCs/>
                <w:sz w:val="24"/>
                <w:szCs w:val="24"/>
              </w:rPr>
              <w:t> </w:t>
            </w:r>
            <w:r w:rsidRPr="009C6268">
              <w:rPr>
                <w:rFonts w:ascii="Times New Roman" w:hAnsi="Times New Roman"/>
                <w:bCs/>
                <w:sz w:val="24"/>
                <w:szCs w:val="24"/>
              </w:rPr>
              <w:t>20</w:t>
            </w:r>
            <w:r w:rsidR="00A53964">
              <w:rPr>
                <w:rFonts w:ascii="Times New Roman" w:hAnsi="Times New Roman"/>
                <w:bCs/>
                <w:sz w:val="24"/>
                <w:szCs w:val="24"/>
              </w:rPr>
              <w:t>22</w:t>
            </w:r>
            <w:r w:rsidRPr="004563F4">
              <w:rPr>
                <w:rFonts w:ascii="Times New Roman" w:hAnsi="Times New Roman"/>
                <w:bCs/>
                <w:sz w:val="24"/>
                <w:szCs w:val="24"/>
              </w:rPr>
              <w:t xml:space="preserve"> года</w:t>
            </w:r>
            <w:r w:rsidR="00A53964">
              <w:rPr>
                <w:rFonts w:ascii="Times New Roman" w:hAnsi="Times New Roman"/>
                <w:bCs/>
                <w:sz w:val="24"/>
                <w:szCs w:val="24"/>
              </w:rPr>
              <w:t>.</w:t>
            </w:r>
          </w:p>
          <w:p w:rsidR="00D235C2" w:rsidRDefault="00ED72E5" w:rsidP="00587A12">
            <w:pPr>
              <w:pStyle w:val="a4"/>
              <w:numPr>
                <w:ilvl w:val="0"/>
                <w:numId w:val="1"/>
              </w:numPr>
              <w:tabs>
                <w:tab w:val="left" w:pos="664"/>
              </w:tabs>
              <w:spacing w:after="0" w:line="240" w:lineRule="auto"/>
              <w:ind w:left="0" w:firstLine="444"/>
              <w:jc w:val="both"/>
              <w:rPr>
                <w:rFonts w:ascii="Times New Roman" w:hAnsi="Times New Roman"/>
                <w:bCs/>
                <w:sz w:val="24"/>
                <w:szCs w:val="24"/>
              </w:rPr>
            </w:pPr>
            <w:r w:rsidRPr="004563F4">
              <w:rPr>
                <w:rFonts w:ascii="Times New Roman" w:hAnsi="Times New Roman"/>
                <w:bCs/>
                <w:sz w:val="24"/>
                <w:szCs w:val="24"/>
              </w:rPr>
              <w:t xml:space="preserve">Согласовать с Заказчиком итоговую программу </w:t>
            </w:r>
            <w:r w:rsidR="00E137A5" w:rsidRPr="004563F4">
              <w:rPr>
                <w:rFonts w:ascii="Times New Roman" w:hAnsi="Times New Roman"/>
                <w:bCs/>
                <w:sz w:val="24"/>
                <w:szCs w:val="24"/>
              </w:rPr>
              <w:t>Р</w:t>
            </w:r>
            <w:r w:rsidRPr="004563F4">
              <w:rPr>
                <w:rFonts w:ascii="Times New Roman" w:hAnsi="Times New Roman"/>
                <w:bCs/>
                <w:sz w:val="24"/>
                <w:szCs w:val="24"/>
              </w:rPr>
              <w:t xml:space="preserve">БМ; </w:t>
            </w:r>
            <w:r w:rsidR="003C6064" w:rsidRPr="004563F4">
              <w:rPr>
                <w:rFonts w:ascii="Times New Roman" w:hAnsi="Times New Roman"/>
                <w:bCs/>
                <w:sz w:val="24"/>
                <w:szCs w:val="24"/>
              </w:rPr>
              <w:t xml:space="preserve">провести информирование о </w:t>
            </w:r>
            <w:r w:rsidRPr="004563F4">
              <w:rPr>
                <w:rFonts w:ascii="Times New Roman" w:hAnsi="Times New Roman"/>
                <w:bCs/>
                <w:sz w:val="24"/>
                <w:szCs w:val="24"/>
              </w:rPr>
              <w:t>мероприяти</w:t>
            </w:r>
            <w:r w:rsidR="003C6064" w:rsidRPr="004563F4">
              <w:rPr>
                <w:rFonts w:ascii="Times New Roman" w:hAnsi="Times New Roman"/>
                <w:bCs/>
                <w:sz w:val="24"/>
                <w:szCs w:val="24"/>
              </w:rPr>
              <w:t>и</w:t>
            </w:r>
            <w:r w:rsidRPr="004563F4">
              <w:rPr>
                <w:rFonts w:ascii="Times New Roman" w:hAnsi="Times New Roman"/>
                <w:bCs/>
                <w:sz w:val="24"/>
                <w:szCs w:val="24"/>
              </w:rPr>
              <w:t xml:space="preserve"> в рамках </w:t>
            </w:r>
            <w:r w:rsidR="00E137A5" w:rsidRPr="004563F4">
              <w:rPr>
                <w:rFonts w:ascii="Times New Roman" w:hAnsi="Times New Roman"/>
                <w:bCs/>
                <w:sz w:val="24"/>
                <w:szCs w:val="24"/>
              </w:rPr>
              <w:t>Р</w:t>
            </w:r>
            <w:r w:rsidRPr="004563F4">
              <w:rPr>
                <w:rFonts w:ascii="Times New Roman" w:hAnsi="Times New Roman"/>
                <w:bCs/>
                <w:sz w:val="24"/>
                <w:szCs w:val="24"/>
              </w:rPr>
              <w:t>БМ</w:t>
            </w:r>
            <w:r w:rsidR="003C6064" w:rsidRPr="004563F4">
              <w:rPr>
                <w:rFonts w:ascii="Times New Roman" w:hAnsi="Times New Roman"/>
                <w:bCs/>
                <w:sz w:val="24"/>
                <w:szCs w:val="24"/>
              </w:rPr>
              <w:t xml:space="preserve"> </w:t>
            </w:r>
            <w:r w:rsidRPr="004563F4">
              <w:rPr>
                <w:rFonts w:ascii="Times New Roman" w:hAnsi="Times New Roman"/>
                <w:bCs/>
                <w:sz w:val="24"/>
                <w:szCs w:val="24"/>
              </w:rPr>
              <w:t>предприяти</w:t>
            </w:r>
            <w:r w:rsidR="003C6064" w:rsidRPr="004563F4">
              <w:rPr>
                <w:rFonts w:ascii="Times New Roman" w:hAnsi="Times New Roman"/>
                <w:bCs/>
                <w:sz w:val="24"/>
                <w:szCs w:val="24"/>
              </w:rPr>
              <w:t>й</w:t>
            </w:r>
            <w:r w:rsidRPr="004563F4">
              <w:rPr>
                <w:rFonts w:ascii="Times New Roman" w:hAnsi="Times New Roman"/>
                <w:bCs/>
                <w:sz w:val="24"/>
                <w:szCs w:val="24"/>
              </w:rPr>
              <w:t xml:space="preserve"> </w:t>
            </w:r>
            <w:r w:rsidR="006B0D16">
              <w:rPr>
                <w:rFonts w:ascii="Times New Roman" w:hAnsi="Times New Roman"/>
                <w:bCs/>
                <w:sz w:val="24"/>
                <w:szCs w:val="24"/>
              </w:rPr>
              <w:t xml:space="preserve">Республики </w:t>
            </w:r>
            <w:r w:rsidR="00A53964">
              <w:rPr>
                <w:rFonts w:ascii="Times New Roman" w:hAnsi="Times New Roman"/>
                <w:bCs/>
                <w:sz w:val="24"/>
                <w:szCs w:val="24"/>
              </w:rPr>
              <w:t>Абхази</w:t>
            </w:r>
            <w:r w:rsidR="003C7453">
              <w:rPr>
                <w:rFonts w:ascii="Times New Roman" w:hAnsi="Times New Roman"/>
                <w:bCs/>
                <w:sz w:val="24"/>
                <w:szCs w:val="24"/>
              </w:rPr>
              <w:t>и</w:t>
            </w:r>
            <w:r w:rsidR="003F335A" w:rsidRPr="004563F4">
              <w:rPr>
                <w:rFonts w:ascii="Times New Roman" w:hAnsi="Times New Roman"/>
                <w:bCs/>
                <w:sz w:val="24"/>
                <w:szCs w:val="24"/>
              </w:rPr>
              <w:t xml:space="preserve"> и</w:t>
            </w:r>
            <w:r w:rsidR="00054491" w:rsidRPr="004563F4">
              <w:rPr>
                <w:rFonts w:ascii="Times New Roman" w:hAnsi="Times New Roman"/>
                <w:bCs/>
                <w:sz w:val="24"/>
                <w:szCs w:val="24"/>
              </w:rPr>
              <w:t xml:space="preserve"> Республики Адыгея</w:t>
            </w:r>
            <w:r w:rsidR="00A53964">
              <w:rPr>
                <w:rFonts w:ascii="Times New Roman" w:hAnsi="Times New Roman"/>
                <w:bCs/>
                <w:sz w:val="24"/>
                <w:szCs w:val="24"/>
              </w:rPr>
              <w:t>.</w:t>
            </w:r>
          </w:p>
          <w:p w:rsidR="00E92994" w:rsidRDefault="00E92994" w:rsidP="00587A12">
            <w:pPr>
              <w:pStyle w:val="a4"/>
              <w:numPr>
                <w:ilvl w:val="0"/>
                <w:numId w:val="1"/>
              </w:numPr>
              <w:tabs>
                <w:tab w:val="left" w:pos="664"/>
              </w:tabs>
              <w:spacing w:after="0" w:line="240" w:lineRule="auto"/>
              <w:ind w:left="0" w:firstLine="444"/>
              <w:jc w:val="both"/>
              <w:rPr>
                <w:rFonts w:ascii="Times New Roman" w:hAnsi="Times New Roman"/>
                <w:bCs/>
                <w:sz w:val="24"/>
                <w:szCs w:val="24"/>
              </w:rPr>
            </w:pPr>
            <w:r>
              <w:rPr>
                <w:rFonts w:ascii="Times New Roman" w:hAnsi="Times New Roman"/>
                <w:bCs/>
                <w:sz w:val="24"/>
                <w:szCs w:val="24"/>
              </w:rPr>
              <w:t>Сформировать перечень потенциальных иностранных покупателей</w:t>
            </w:r>
            <w:r w:rsidR="00A53964">
              <w:rPr>
                <w:rFonts w:ascii="Times New Roman" w:hAnsi="Times New Roman"/>
                <w:bCs/>
                <w:sz w:val="24"/>
                <w:szCs w:val="24"/>
              </w:rPr>
              <w:t xml:space="preserve"> и собрать информацию об их запросах на российские товары (работы, услуги).</w:t>
            </w:r>
          </w:p>
          <w:p w:rsidR="00E92994" w:rsidRDefault="00E92994" w:rsidP="00587A12">
            <w:pPr>
              <w:pStyle w:val="a4"/>
              <w:numPr>
                <w:ilvl w:val="0"/>
                <w:numId w:val="1"/>
              </w:numPr>
              <w:tabs>
                <w:tab w:val="left" w:pos="664"/>
              </w:tabs>
              <w:spacing w:after="0" w:line="240" w:lineRule="auto"/>
              <w:ind w:left="0" w:firstLine="444"/>
              <w:jc w:val="both"/>
              <w:rPr>
                <w:rFonts w:ascii="Times New Roman" w:hAnsi="Times New Roman"/>
                <w:bCs/>
                <w:sz w:val="24"/>
                <w:szCs w:val="24"/>
              </w:rPr>
            </w:pPr>
            <w:r>
              <w:rPr>
                <w:rFonts w:ascii="Times New Roman" w:hAnsi="Times New Roman"/>
                <w:bCs/>
                <w:sz w:val="24"/>
                <w:szCs w:val="24"/>
              </w:rPr>
              <w:t>Предоставить субъектам малого и среднего предпринимательства информаци</w:t>
            </w:r>
            <w:r w:rsidR="009C6268">
              <w:rPr>
                <w:rFonts w:ascii="Times New Roman" w:hAnsi="Times New Roman"/>
                <w:bCs/>
                <w:sz w:val="24"/>
                <w:szCs w:val="24"/>
              </w:rPr>
              <w:t>ю</w:t>
            </w:r>
            <w:r>
              <w:rPr>
                <w:rFonts w:ascii="Times New Roman" w:hAnsi="Times New Roman"/>
                <w:bCs/>
                <w:sz w:val="24"/>
                <w:szCs w:val="24"/>
              </w:rPr>
              <w:t xml:space="preserve"> о запросах иностранных покупателей на российские товары (работы, услуги)</w:t>
            </w:r>
            <w:r w:rsidR="00A53964">
              <w:rPr>
                <w:rFonts w:ascii="Times New Roman" w:hAnsi="Times New Roman"/>
                <w:bCs/>
                <w:sz w:val="24"/>
                <w:szCs w:val="24"/>
              </w:rPr>
              <w:t>.</w:t>
            </w:r>
          </w:p>
          <w:p w:rsidR="00E92994" w:rsidRDefault="00E92994" w:rsidP="00587A12">
            <w:pPr>
              <w:pStyle w:val="a4"/>
              <w:numPr>
                <w:ilvl w:val="0"/>
                <w:numId w:val="1"/>
              </w:numPr>
              <w:tabs>
                <w:tab w:val="left" w:pos="664"/>
              </w:tabs>
              <w:spacing w:after="0" w:line="240" w:lineRule="auto"/>
              <w:ind w:left="0" w:firstLine="444"/>
              <w:jc w:val="both"/>
              <w:rPr>
                <w:rFonts w:ascii="Times New Roman" w:hAnsi="Times New Roman"/>
                <w:bCs/>
                <w:sz w:val="24"/>
                <w:szCs w:val="24"/>
              </w:rPr>
            </w:pPr>
            <w:r>
              <w:rPr>
                <w:rFonts w:ascii="Times New Roman" w:hAnsi="Times New Roman"/>
                <w:bCs/>
                <w:sz w:val="24"/>
                <w:szCs w:val="24"/>
              </w:rPr>
              <w:t>Достичь договоренност</w:t>
            </w:r>
            <w:r w:rsidR="009C6268">
              <w:rPr>
                <w:rFonts w:ascii="Times New Roman" w:hAnsi="Times New Roman"/>
                <w:bCs/>
                <w:sz w:val="24"/>
                <w:szCs w:val="24"/>
              </w:rPr>
              <w:t>и</w:t>
            </w:r>
            <w:r>
              <w:rPr>
                <w:rFonts w:ascii="Times New Roman" w:hAnsi="Times New Roman"/>
                <w:bCs/>
                <w:sz w:val="24"/>
                <w:szCs w:val="24"/>
              </w:rPr>
              <w:t xml:space="preserve"> и провести встречи субъектов МСП с потенциальными иностранными покупателями</w:t>
            </w:r>
            <w:r w:rsidR="00F8036E">
              <w:rPr>
                <w:rFonts w:ascii="Times New Roman" w:hAnsi="Times New Roman"/>
                <w:bCs/>
                <w:sz w:val="24"/>
                <w:szCs w:val="24"/>
              </w:rPr>
              <w:t xml:space="preserve"> из сформированного перечня</w:t>
            </w:r>
            <w:r>
              <w:rPr>
                <w:rFonts w:ascii="Times New Roman" w:hAnsi="Times New Roman"/>
                <w:bCs/>
                <w:sz w:val="24"/>
                <w:szCs w:val="24"/>
              </w:rPr>
              <w:t xml:space="preserve"> на территории субъекта Российской Федерации</w:t>
            </w:r>
            <w:r w:rsidR="00B94399">
              <w:rPr>
                <w:rFonts w:ascii="Times New Roman" w:hAnsi="Times New Roman"/>
                <w:bCs/>
                <w:sz w:val="24"/>
                <w:szCs w:val="24"/>
              </w:rPr>
              <w:t>.</w:t>
            </w:r>
          </w:p>
          <w:p w:rsidR="00E92994" w:rsidRDefault="00E92994" w:rsidP="00587A12">
            <w:pPr>
              <w:pStyle w:val="a4"/>
              <w:numPr>
                <w:ilvl w:val="0"/>
                <w:numId w:val="1"/>
              </w:numPr>
              <w:tabs>
                <w:tab w:val="left" w:pos="664"/>
              </w:tabs>
              <w:spacing w:after="0" w:line="240" w:lineRule="auto"/>
              <w:ind w:left="0" w:firstLine="444"/>
              <w:jc w:val="both"/>
              <w:rPr>
                <w:rFonts w:ascii="Times New Roman" w:hAnsi="Times New Roman"/>
                <w:bCs/>
                <w:sz w:val="24"/>
                <w:szCs w:val="24"/>
              </w:rPr>
            </w:pPr>
            <w:r>
              <w:rPr>
                <w:rFonts w:ascii="Times New Roman" w:hAnsi="Times New Roman"/>
                <w:bCs/>
                <w:sz w:val="24"/>
                <w:szCs w:val="24"/>
              </w:rPr>
              <w:t>Сформировать или актуализировать коммерческое предложение субъектов МСП для иностранных покупателей</w:t>
            </w:r>
            <w:r w:rsidR="00F8036E">
              <w:rPr>
                <w:rFonts w:ascii="Times New Roman" w:hAnsi="Times New Roman"/>
                <w:bCs/>
                <w:sz w:val="24"/>
                <w:szCs w:val="24"/>
              </w:rPr>
              <w:t>, включая при необходимости перевод на английский язык и (или) на язык потенциальных иностранных покупателей,</w:t>
            </w:r>
            <w:r>
              <w:rPr>
                <w:rFonts w:ascii="Times New Roman" w:hAnsi="Times New Roman"/>
                <w:bCs/>
                <w:sz w:val="24"/>
                <w:szCs w:val="24"/>
              </w:rPr>
              <w:t xml:space="preserve"> в соответствии с п. 13.10</w:t>
            </w:r>
            <w:r w:rsidR="006E560E">
              <w:rPr>
                <w:rFonts w:ascii="Times New Roman" w:hAnsi="Times New Roman"/>
                <w:bCs/>
                <w:sz w:val="24"/>
                <w:szCs w:val="24"/>
              </w:rPr>
              <w:t>.4 Приказа Министерства экономического развития РФ от 18 февраля 2021 г. № 77</w:t>
            </w:r>
            <w:r w:rsidR="00B94399">
              <w:rPr>
                <w:rFonts w:ascii="Times New Roman" w:hAnsi="Times New Roman"/>
                <w:bCs/>
                <w:sz w:val="24"/>
                <w:szCs w:val="24"/>
              </w:rPr>
              <w:t>.</w:t>
            </w:r>
          </w:p>
          <w:p w:rsidR="006E560E" w:rsidRDefault="006F6E8A" w:rsidP="00587A12">
            <w:pPr>
              <w:pStyle w:val="a4"/>
              <w:numPr>
                <w:ilvl w:val="0"/>
                <w:numId w:val="1"/>
              </w:numPr>
              <w:tabs>
                <w:tab w:val="left" w:pos="664"/>
              </w:tabs>
              <w:spacing w:after="0" w:line="240" w:lineRule="auto"/>
              <w:ind w:left="0" w:firstLine="444"/>
              <w:jc w:val="both"/>
              <w:rPr>
                <w:rFonts w:ascii="Times New Roman" w:hAnsi="Times New Roman"/>
                <w:bCs/>
                <w:sz w:val="24"/>
                <w:szCs w:val="24"/>
              </w:rPr>
            </w:pPr>
            <w:r>
              <w:rPr>
                <w:rFonts w:ascii="Times New Roman" w:hAnsi="Times New Roman"/>
                <w:bCs/>
                <w:sz w:val="24"/>
                <w:szCs w:val="24"/>
              </w:rPr>
              <w:t>При необходимости п</w:t>
            </w:r>
            <w:r w:rsidR="006E560E">
              <w:rPr>
                <w:rFonts w:ascii="Times New Roman" w:hAnsi="Times New Roman"/>
                <w:bCs/>
                <w:sz w:val="24"/>
                <w:szCs w:val="24"/>
              </w:rPr>
              <w:t>одготовить</w:t>
            </w:r>
            <w:r w:rsidR="00B94399">
              <w:rPr>
                <w:rFonts w:ascii="Times New Roman" w:hAnsi="Times New Roman"/>
                <w:bCs/>
                <w:sz w:val="24"/>
                <w:szCs w:val="24"/>
              </w:rPr>
              <w:t xml:space="preserve"> и (или) перевести на английский язык и (или) язык потенциальных иностранных </w:t>
            </w:r>
            <w:r w:rsidR="00B94399">
              <w:rPr>
                <w:rFonts w:ascii="Times New Roman" w:hAnsi="Times New Roman"/>
                <w:bCs/>
                <w:sz w:val="24"/>
                <w:szCs w:val="24"/>
              </w:rPr>
              <w:lastRenderedPageBreak/>
              <w:t>покупателей</w:t>
            </w:r>
            <w:r w:rsidR="006E560E">
              <w:rPr>
                <w:rFonts w:ascii="Times New Roman" w:hAnsi="Times New Roman"/>
                <w:bCs/>
                <w:sz w:val="24"/>
                <w:szCs w:val="24"/>
              </w:rPr>
              <w:t xml:space="preserve"> презентационны</w:t>
            </w:r>
            <w:r w:rsidR="00B94399">
              <w:rPr>
                <w:rFonts w:ascii="Times New Roman" w:hAnsi="Times New Roman"/>
                <w:bCs/>
                <w:sz w:val="24"/>
                <w:szCs w:val="24"/>
              </w:rPr>
              <w:t>х и других</w:t>
            </w:r>
            <w:r w:rsidR="006E560E">
              <w:rPr>
                <w:rFonts w:ascii="Times New Roman" w:hAnsi="Times New Roman"/>
                <w:bCs/>
                <w:sz w:val="24"/>
                <w:szCs w:val="24"/>
              </w:rPr>
              <w:t xml:space="preserve"> материал</w:t>
            </w:r>
            <w:r w:rsidR="00B94399">
              <w:rPr>
                <w:rFonts w:ascii="Times New Roman" w:hAnsi="Times New Roman"/>
                <w:bCs/>
                <w:sz w:val="24"/>
                <w:szCs w:val="24"/>
              </w:rPr>
              <w:t>ов субъекта МСП, зарегистрированного на переговоры с потенциальными иностранными покупателями товаров (работ, услуг), в электронном виде, а также перевод материалов, содержащих требования иностранного покупателя товаров (работ, услуг), на русский язык.</w:t>
            </w:r>
          </w:p>
          <w:p w:rsidR="006E560E" w:rsidRDefault="006E560E" w:rsidP="00587A12">
            <w:pPr>
              <w:pStyle w:val="a4"/>
              <w:numPr>
                <w:ilvl w:val="0"/>
                <w:numId w:val="1"/>
              </w:numPr>
              <w:tabs>
                <w:tab w:val="left" w:pos="664"/>
              </w:tabs>
              <w:spacing w:after="0" w:line="240" w:lineRule="auto"/>
              <w:ind w:left="0" w:firstLine="444"/>
              <w:jc w:val="both"/>
              <w:rPr>
                <w:rFonts w:ascii="Times New Roman" w:hAnsi="Times New Roman"/>
                <w:bCs/>
                <w:sz w:val="24"/>
                <w:szCs w:val="24"/>
              </w:rPr>
            </w:pPr>
            <w:r>
              <w:rPr>
                <w:rFonts w:ascii="Times New Roman" w:hAnsi="Times New Roman"/>
                <w:bCs/>
                <w:sz w:val="24"/>
                <w:szCs w:val="24"/>
              </w:rPr>
              <w:t>Подготовить сувенирную продукцию с логотипами субъектов МСП – участников бизнес-миссии</w:t>
            </w:r>
            <w:r w:rsidR="00B94399">
              <w:rPr>
                <w:rFonts w:ascii="Times New Roman" w:hAnsi="Times New Roman"/>
                <w:bCs/>
                <w:sz w:val="24"/>
                <w:szCs w:val="24"/>
              </w:rPr>
              <w:t xml:space="preserve">, включая ручки, карандаши, </w:t>
            </w:r>
            <w:proofErr w:type="spellStart"/>
            <w:r w:rsidR="00B94399">
              <w:rPr>
                <w:rFonts w:ascii="Times New Roman" w:hAnsi="Times New Roman"/>
                <w:bCs/>
                <w:sz w:val="24"/>
                <w:szCs w:val="24"/>
              </w:rPr>
              <w:t>флеш</w:t>
            </w:r>
            <w:proofErr w:type="spellEnd"/>
            <w:r w:rsidR="00B94399">
              <w:rPr>
                <w:rFonts w:ascii="Times New Roman" w:hAnsi="Times New Roman"/>
                <w:bCs/>
                <w:sz w:val="24"/>
                <w:szCs w:val="24"/>
              </w:rPr>
              <w:t>-накопители.</w:t>
            </w:r>
          </w:p>
          <w:p w:rsidR="007A0CE9" w:rsidRPr="004563F4" w:rsidRDefault="00B30171" w:rsidP="007A0CE9">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Pr>
                <w:rFonts w:ascii="Times New Roman" w:hAnsi="Times New Roman"/>
                <w:bCs/>
                <w:sz w:val="24"/>
                <w:szCs w:val="24"/>
              </w:rPr>
              <w:t xml:space="preserve">Оплатить расходы на проживание представителей иностранных хозяйствующих </w:t>
            </w:r>
            <w:proofErr w:type="gramStart"/>
            <w:r>
              <w:rPr>
                <w:rFonts w:ascii="Times New Roman" w:hAnsi="Times New Roman"/>
                <w:bCs/>
                <w:sz w:val="24"/>
                <w:szCs w:val="24"/>
              </w:rPr>
              <w:t>субъектов  на</w:t>
            </w:r>
            <w:proofErr w:type="gramEnd"/>
            <w:r>
              <w:rPr>
                <w:rFonts w:ascii="Times New Roman" w:hAnsi="Times New Roman"/>
                <w:bCs/>
                <w:sz w:val="24"/>
                <w:szCs w:val="24"/>
              </w:rPr>
              <w:t xml:space="preserve"> территории субъекта Российской Федерации </w:t>
            </w:r>
            <w:r w:rsidR="007A0CE9" w:rsidRPr="004563F4">
              <w:rPr>
                <w:rFonts w:ascii="Times New Roman" w:hAnsi="Times New Roman"/>
                <w:bCs/>
                <w:sz w:val="24"/>
                <w:szCs w:val="24"/>
              </w:rPr>
              <w:t>на период проведения РБМ (согласно установленных Приказом Минэкономразвития России №</w:t>
            </w:r>
            <w:r w:rsidR="007A0CE9">
              <w:rPr>
                <w:rFonts w:ascii="Times New Roman" w:hAnsi="Times New Roman"/>
                <w:bCs/>
                <w:sz w:val="24"/>
                <w:szCs w:val="24"/>
              </w:rPr>
              <w:t xml:space="preserve"> 77</w:t>
            </w:r>
            <w:r w:rsidR="007A0CE9" w:rsidRPr="004563F4">
              <w:rPr>
                <w:rFonts w:ascii="Times New Roman" w:hAnsi="Times New Roman"/>
                <w:bCs/>
                <w:sz w:val="24"/>
                <w:szCs w:val="24"/>
              </w:rPr>
              <w:t xml:space="preserve"> от </w:t>
            </w:r>
            <w:r w:rsidR="007A0CE9">
              <w:rPr>
                <w:rFonts w:ascii="Times New Roman" w:hAnsi="Times New Roman"/>
                <w:bCs/>
                <w:sz w:val="24"/>
                <w:szCs w:val="24"/>
              </w:rPr>
              <w:t>18 февраля </w:t>
            </w:r>
            <w:r w:rsidR="007A0CE9" w:rsidRPr="004563F4">
              <w:rPr>
                <w:rFonts w:ascii="Times New Roman" w:hAnsi="Times New Roman"/>
                <w:bCs/>
                <w:sz w:val="24"/>
                <w:szCs w:val="24"/>
              </w:rPr>
              <w:t>20</w:t>
            </w:r>
            <w:r w:rsidR="007A0CE9">
              <w:rPr>
                <w:rFonts w:ascii="Times New Roman" w:hAnsi="Times New Roman"/>
                <w:bCs/>
                <w:sz w:val="24"/>
                <w:szCs w:val="24"/>
              </w:rPr>
              <w:t>2</w:t>
            </w:r>
            <w:r w:rsidR="007A0CE9" w:rsidRPr="004563F4">
              <w:rPr>
                <w:rFonts w:ascii="Times New Roman" w:hAnsi="Times New Roman"/>
                <w:bCs/>
                <w:sz w:val="24"/>
                <w:szCs w:val="24"/>
              </w:rPr>
              <w:t>1 года лимитов)</w:t>
            </w:r>
            <w:r>
              <w:rPr>
                <w:rFonts w:ascii="Times New Roman" w:hAnsi="Times New Roman"/>
                <w:bCs/>
                <w:sz w:val="24"/>
                <w:szCs w:val="24"/>
              </w:rPr>
              <w:t>.</w:t>
            </w:r>
          </w:p>
          <w:p w:rsidR="006E560E" w:rsidRDefault="00C80583" w:rsidP="00587A12">
            <w:pPr>
              <w:pStyle w:val="a4"/>
              <w:numPr>
                <w:ilvl w:val="0"/>
                <w:numId w:val="1"/>
              </w:numPr>
              <w:tabs>
                <w:tab w:val="left" w:pos="664"/>
              </w:tabs>
              <w:spacing w:after="0" w:line="240" w:lineRule="auto"/>
              <w:ind w:left="0" w:firstLine="444"/>
              <w:jc w:val="both"/>
              <w:rPr>
                <w:rFonts w:ascii="Times New Roman" w:hAnsi="Times New Roman"/>
                <w:bCs/>
                <w:sz w:val="24"/>
                <w:szCs w:val="24"/>
              </w:rPr>
            </w:pPr>
            <w:r>
              <w:rPr>
                <w:rFonts w:ascii="Times New Roman" w:hAnsi="Times New Roman"/>
                <w:bCs/>
                <w:sz w:val="24"/>
                <w:szCs w:val="24"/>
              </w:rPr>
              <w:t>Организовать</w:t>
            </w:r>
            <w:r w:rsidR="004F35AE">
              <w:rPr>
                <w:rFonts w:ascii="Times New Roman" w:hAnsi="Times New Roman"/>
                <w:bCs/>
                <w:sz w:val="24"/>
                <w:szCs w:val="24"/>
              </w:rPr>
              <w:t>, оплатить расходы на</w:t>
            </w:r>
            <w:r>
              <w:rPr>
                <w:rFonts w:ascii="Times New Roman" w:hAnsi="Times New Roman"/>
                <w:bCs/>
                <w:sz w:val="24"/>
                <w:szCs w:val="24"/>
              </w:rPr>
              <w:t xml:space="preserve">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r w:rsidR="00B30171">
              <w:rPr>
                <w:rFonts w:ascii="Times New Roman" w:hAnsi="Times New Roman"/>
                <w:bCs/>
                <w:sz w:val="24"/>
                <w:szCs w:val="24"/>
              </w:rPr>
              <w:t>.</w:t>
            </w:r>
          </w:p>
          <w:p w:rsidR="00D235C2" w:rsidRPr="004563F4" w:rsidRDefault="00ED72E5"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0F4719">
              <w:rPr>
                <w:rFonts w:ascii="Times New Roman" w:hAnsi="Times New Roman"/>
                <w:bCs/>
                <w:sz w:val="24"/>
                <w:szCs w:val="24"/>
              </w:rPr>
              <w:t>Организовать и провести мероприятия в полном объеме согласно утвержденной</w:t>
            </w:r>
            <w:r w:rsidRPr="004563F4">
              <w:rPr>
                <w:rFonts w:ascii="Times New Roman" w:hAnsi="Times New Roman"/>
                <w:bCs/>
                <w:color w:val="000000"/>
                <w:sz w:val="24"/>
                <w:szCs w:val="24"/>
              </w:rPr>
              <w:t xml:space="preserve"> программе </w:t>
            </w:r>
            <w:r w:rsidR="00E137A5" w:rsidRPr="004563F4">
              <w:rPr>
                <w:rFonts w:ascii="Times New Roman" w:hAnsi="Times New Roman"/>
                <w:bCs/>
                <w:color w:val="000000"/>
                <w:sz w:val="24"/>
                <w:szCs w:val="24"/>
              </w:rPr>
              <w:t>Р</w:t>
            </w:r>
            <w:r w:rsidRPr="004563F4">
              <w:rPr>
                <w:rFonts w:ascii="Times New Roman" w:hAnsi="Times New Roman"/>
                <w:bCs/>
                <w:color w:val="000000"/>
                <w:sz w:val="24"/>
                <w:szCs w:val="24"/>
              </w:rPr>
              <w:t>БМ</w:t>
            </w:r>
            <w:r w:rsidR="00B30171">
              <w:rPr>
                <w:rFonts w:ascii="Times New Roman" w:hAnsi="Times New Roman"/>
                <w:bCs/>
                <w:color w:val="000000"/>
                <w:sz w:val="24"/>
                <w:szCs w:val="24"/>
              </w:rPr>
              <w:t>.</w:t>
            </w:r>
          </w:p>
          <w:p w:rsidR="00D235C2" w:rsidRPr="004563F4" w:rsidRDefault="00ED72E5"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 xml:space="preserve">Подготовить и согласовать список участников мероприятий со стороны </w:t>
            </w:r>
            <w:r w:rsidR="006B0D16">
              <w:rPr>
                <w:rFonts w:ascii="Times New Roman" w:hAnsi="Times New Roman"/>
                <w:bCs/>
                <w:sz w:val="24"/>
                <w:szCs w:val="24"/>
              </w:rPr>
              <w:t xml:space="preserve">Республики </w:t>
            </w:r>
            <w:r w:rsidR="004F35AE">
              <w:rPr>
                <w:rFonts w:ascii="Times New Roman" w:hAnsi="Times New Roman"/>
                <w:bCs/>
                <w:sz w:val="24"/>
                <w:szCs w:val="24"/>
              </w:rPr>
              <w:t>Абхази</w:t>
            </w:r>
            <w:r w:rsidR="003C7453">
              <w:rPr>
                <w:rFonts w:ascii="Times New Roman" w:hAnsi="Times New Roman"/>
                <w:bCs/>
                <w:sz w:val="24"/>
                <w:szCs w:val="24"/>
              </w:rPr>
              <w:t>и</w:t>
            </w:r>
            <w:r w:rsidR="003F335A" w:rsidRPr="004563F4">
              <w:rPr>
                <w:rFonts w:ascii="Times New Roman" w:hAnsi="Times New Roman"/>
                <w:bCs/>
                <w:sz w:val="24"/>
                <w:szCs w:val="24"/>
              </w:rPr>
              <w:t xml:space="preserve"> </w:t>
            </w:r>
            <w:r w:rsidR="00E137A5" w:rsidRPr="004563F4">
              <w:rPr>
                <w:rFonts w:ascii="Times New Roman" w:hAnsi="Times New Roman"/>
                <w:bCs/>
                <w:sz w:val="24"/>
                <w:szCs w:val="24"/>
              </w:rPr>
              <w:t xml:space="preserve">и </w:t>
            </w:r>
            <w:r w:rsidR="000705EE" w:rsidRPr="004563F4">
              <w:rPr>
                <w:rFonts w:ascii="Times New Roman" w:hAnsi="Times New Roman"/>
                <w:bCs/>
                <w:sz w:val="24"/>
                <w:szCs w:val="24"/>
              </w:rPr>
              <w:t xml:space="preserve">Республики </w:t>
            </w:r>
            <w:r w:rsidR="00E137A5" w:rsidRPr="004563F4">
              <w:rPr>
                <w:rFonts w:ascii="Times New Roman" w:hAnsi="Times New Roman"/>
                <w:bCs/>
                <w:sz w:val="24"/>
                <w:szCs w:val="24"/>
              </w:rPr>
              <w:t>Адыге</w:t>
            </w:r>
            <w:r w:rsidR="000705EE" w:rsidRPr="004563F4">
              <w:rPr>
                <w:rFonts w:ascii="Times New Roman" w:hAnsi="Times New Roman"/>
                <w:bCs/>
                <w:sz w:val="24"/>
                <w:szCs w:val="24"/>
              </w:rPr>
              <w:t>я</w:t>
            </w:r>
            <w:r w:rsidR="00B30171">
              <w:rPr>
                <w:rFonts w:ascii="Times New Roman" w:hAnsi="Times New Roman"/>
                <w:bCs/>
                <w:sz w:val="24"/>
                <w:szCs w:val="24"/>
              </w:rPr>
              <w:t>.</w:t>
            </w:r>
          </w:p>
          <w:p w:rsidR="00D235C2" w:rsidRDefault="00ED72E5" w:rsidP="006B0D16">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 xml:space="preserve">Не позднее </w:t>
            </w:r>
            <w:r w:rsidR="00C5234A">
              <w:rPr>
                <w:rFonts w:ascii="Times New Roman" w:hAnsi="Times New Roman"/>
                <w:bCs/>
                <w:sz w:val="24"/>
                <w:szCs w:val="24"/>
              </w:rPr>
              <w:t>10</w:t>
            </w:r>
            <w:r w:rsidR="00D048C8">
              <w:rPr>
                <w:rFonts w:ascii="Times New Roman" w:hAnsi="Times New Roman"/>
                <w:bCs/>
                <w:sz w:val="24"/>
                <w:szCs w:val="24"/>
              </w:rPr>
              <w:t xml:space="preserve"> (</w:t>
            </w:r>
            <w:r w:rsidR="00C5234A">
              <w:rPr>
                <w:rFonts w:ascii="Times New Roman" w:hAnsi="Times New Roman"/>
                <w:bCs/>
                <w:sz w:val="24"/>
                <w:szCs w:val="24"/>
              </w:rPr>
              <w:t>десяти</w:t>
            </w:r>
            <w:r w:rsidR="00D048C8">
              <w:rPr>
                <w:rFonts w:ascii="Times New Roman" w:hAnsi="Times New Roman"/>
                <w:bCs/>
                <w:sz w:val="24"/>
                <w:szCs w:val="24"/>
              </w:rPr>
              <w:t>)</w:t>
            </w:r>
            <w:r w:rsidRPr="004563F4">
              <w:rPr>
                <w:rFonts w:ascii="Times New Roman" w:hAnsi="Times New Roman"/>
                <w:bCs/>
                <w:sz w:val="24"/>
                <w:szCs w:val="24"/>
              </w:rPr>
              <w:t xml:space="preserve"> </w:t>
            </w:r>
            <w:r w:rsidR="001615CB">
              <w:rPr>
                <w:rFonts w:ascii="Times New Roman" w:hAnsi="Times New Roman"/>
                <w:bCs/>
                <w:sz w:val="24"/>
                <w:szCs w:val="24"/>
              </w:rPr>
              <w:t xml:space="preserve">рабочих </w:t>
            </w:r>
            <w:r w:rsidRPr="004563F4">
              <w:rPr>
                <w:rFonts w:ascii="Times New Roman" w:hAnsi="Times New Roman"/>
                <w:bCs/>
                <w:sz w:val="24"/>
                <w:szCs w:val="24"/>
              </w:rPr>
              <w:t xml:space="preserve">дней с даты окончания </w:t>
            </w:r>
            <w:r w:rsidR="00E137A5" w:rsidRPr="004563F4">
              <w:rPr>
                <w:rFonts w:ascii="Times New Roman" w:hAnsi="Times New Roman"/>
                <w:bCs/>
                <w:sz w:val="24"/>
                <w:szCs w:val="24"/>
              </w:rPr>
              <w:t>Р</w:t>
            </w:r>
            <w:r w:rsidRPr="004563F4">
              <w:rPr>
                <w:rFonts w:ascii="Times New Roman" w:hAnsi="Times New Roman"/>
                <w:bCs/>
                <w:sz w:val="24"/>
                <w:szCs w:val="24"/>
              </w:rPr>
              <w:t xml:space="preserve">БМ предоставить отчет по проведенной </w:t>
            </w:r>
            <w:r w:rsidR="00E137A5" w:rsidRPr="004563F4">
              <w:rPr>
                <w:rFonts w:ascii="Times New Roman" w:hAnsi="Times New Roman"/>
                <w:bCs/>
                <w:sz w:val="24"/>
                <w:szCs w:val="24"/>
              </w:rPr>
              <w:t>Р</w:t>
            </w:r>
            <w:r w:rsidRPr="004563F4">
              <w:rPr>
                <w:rFonts w:ascii="Times New Roman" w:hAnsi="Times New Roman"/>
                <w:bCs/>
                <w:sz w:val="24"/>
                <w:szCs w:val="24"/>
              </w:rPr>
              <w:t>БМ (отчет на бумажном и электронном носителе, отчет на бумажном носителе должен быть сброшюрован), который включает</w:t>
            </w:r>
            <w:r w:rsidR="00BF326D">
              <w:rPr>
                <w:rFonts w:ascii="Times New Roman" w:hAnsi="Times New Roman"/>
                <w:bCs/>
                <w:sz w:val="24"/>
                <w:szCs w:val="24"/>
              </w:rPr>
              <w:t xml:space="preserve"> </w:t>
            </w:r>
            <w:r w:rsidR="00BF326D" w:rsidRPr="00A425CD">
              <w:rPr>
                <w:rFonts w:ascii="Times New Roman" w:hAnsi="Times New Roman"/>
                <w:bCs/>
                <w:sz w:val="24"/>
                <w:szCs w:val="24"/>
              </w:rPr>
              <w:t>(список может быть изменен, в зависимости от оказанных услуг</w:t>
            </w:r>
            <w:r w:rsidR="00BF326D">
              <w:rPr>
                <w:rFonts w:ascii="Times New Roman" w:hAnsi="Times New Roman"/>
                <w:bCs/>
                <w:sz w:val="24"/>
                <w:szCs w:val="24"/>
              </w:rPr>
              <w:t>)</w:t>
            </w:r>
            <w:r w:rsidRPr="004563F4">
              <w:rPr>
                <w:rFonts w:ascii="Times New Roman" w:hAnsi="Times New Roman"/>
                <w:bCs/>
                <w:sz w:val="24"/>
                <w:szCs w:val="24"/>
              </w:rPr>
              <w:t>:</w:t>
            </w:r>
          </w:p>
          <w:p w:rsidR="00C5234A" w:rsidRDefault="00C5234A" w:rsidP="006F59F5">
            <w:pPr>
              <w:pStyle w:val="a4"/>
              <w:tabs>
                <w:tab w:val="left" w:pos="664"/>
              </w:tabs>
              <w:spacing w:after="0" w:line="240" w:lineRule="auto"/>
              <w:ind w:left="0" w:rightChars="67" w:right="147" w:firstLine="480"/>
              <w:jc w:val="both"/>
              <w:rPr>
                <w:rFonts w:ascii="Times New Roman" w:hAnsi="Times New Roman"/>
                <w:bCs/>
                <w:sz w:val="24"/>
                <w:szCs w:val="24"/>
              </w:rPr>
            </w:pPr>
            <w:r w:rsidRPr="00C5234A">
              <w:rPr>
                <w:rFonts w:ascii="Times New Roman" w:hAnsi="Times New Roman"/>
                <w:bCs/>
                <w:sz w:val="24"/>
                <w:szCs w:val="24"/>
              </w:rPr>
              <w:t>—</w:t>
            </w:r>
            <w:r>
              <w:rPr>
                <w:rFonts w:ascii="Times New Roman" w:hAnsi="Times New Roman"/>
                <w:bCs/>
                <w:sz w:val="24"/>
                <w:szCs w:val="24"/>
                <w:lang w:val="en-US"/>
              </w:rPr>
              <w:t> </w:t>
            </w:r>
            <w:r>
              <w:rPr>
                <w:rFonts w:ascii="Times New Roman" w:hAnsi="Times New Roman"/>
                <w:bCs/>
                <w:sz w:val="24"/>
                <w:szCs w:val="24"/>
              </w:rPr>
              <w:t>анализ таможенной статистики</w:t>
            </w:r>
            <w:r w:rsidR="005514EB">
              <w:rPr>
                <w:rFonts w:ascii="Times New Roman" w:hAnsi="Times New Roman"/>
                <w:bCs/>
                <w:sz w:val="24"/>
                <w:szCs w:val="24"/>
              </w:rPr>
              <w:t xml:space="preserve">, в том числе: торговый оборот России и Республики Адыгея с Республикой </w:t>
            </w:r>
            <w:r w:rsidR="00BA2B13">
              <w:rPr>
                <w:rFonts w:ascii="Times New Roman" w:hAnsi="Times New Roman"/>
                <w:bCs/>
                <w:sz w:val="24"/>
                <w:szCs w:val="24"/>
              </w:rPr>
              <w:t>Абхази</w:t>
            </w:r>
            <w:r w:rsidR="003C7453">
              <w:rPr>
                <w:rFonts w:ascii="Times New Roman" w:hAnsi="Times New Roman"/>
                <w:bCs/>
                <w:sz w:val="24"/>
                <w:szCs w:val="24"/>
              </w:rPr>
              <w:t>ей</w:t>
            </w:r>
            <w:r w:rsidR="006F59F5">
              <w:rPr>
                <w:rFonts w:ascii="Times New Roman" w:hAnsi="Times New Roman"/>
                <w:bCs/>
                <w:sz w:val="24"/>
                <w:szCs w:val="24"/>
              </w:rPr>
              <w:t>;</w:t>
            </w:r>
          </w:p>
          <w:p w:rsidR="005514EB" w:rsidRPr="00C5234A" w:rsidRDefault="005514EB" w:rsidP="006F59F5">
            <w:pPr>
              <w:pStyle w:val="a4"/>
              <w:tabs>
                <w:tab w:val="left" w:pos="420"/>
                <w:tab w:val="left" w:pos="664"/>
              </w:tabs>
              <w:spacing w:after="0" w:line="240" w:lineRule="auto"/>
              <w:ind w:left="0" w:rightChars="67" w:right="147" w:firstLine="480"/>
              <w:jc w:val="both"/>
              <w:rPr>
                <w:rFonts w:ascii="Times New Roman" w:hAnsi="Times New Roman"/>
                <w:bCs/>
                <w:sz w:val="24"/>
                <w:szCs w:val="24"/>
              </w:rPr>
            </w:pPr>
            <w:r>
              <w:rPr>
                <w:rFonts w:ascii="Times New Roman" w:hAnsi="Times New Roman"/>
                <w:bCs/>
                <w:sz w:val="24"/>
                <w:szCs w:val="24"/>
              </w:rPr>
              <w:t xml:space="preserve">— требования к экспорту и необходимые документы для выхода на рынок Республики </w:t>
            </w:r>
            <w:r w:rsidR="00BA2B13">
              <w:rPr>
                <w:rFonts w:ascii="Times New Roman" w:hAnsi="Times New Roman"/>
                <w:bCs/>
                <w:sz w:val="24"/>
                <w:szCs w:val="24"/>
              </w:rPr>
              <w:t>Абхазии</w:t>
            </w:r>
            <w:r w:rsidR="006F59F5">
              <w:rPr>
                <w:rFonts w:ascii="Times New Roman" w:hAnsi="Times New Roman"/>
                <w:bCs/>
                <w:sz w:val="24"/>
                <w:szCs w:val="24"/>
              </w:rPr>
              <w:t>;</w:t>
            </w:r>
          </w:p>
          <w:p w:rsidR="00D235C2" w:rsidRPr="003C283B" w:rsidRDefault="00587A12" w:rsidP="006F59F5">
            <w:pPr>
              <w:pStyle w:val="a4"/>
              <w:tabs>
                <w:tab w:val="left" w:pos="664"/>
              </w:tabs>
              <w:spacing w:after="0" w:line="240" w:lineRule="auto"/>
              <w:ind w:left="0" w:rightChars="67" w:right="147" w:firstLine="480"/>
              <w:jc w:val="both"/>
              <w:rPr>
                <w:rFonts w:ascii="Times New Roman" w:hAnsi="Times New Roman"/>
                <w:bCs/>
                <w:sz w:val="24"/>
                <w:szCs w:val="24"/>
              </w:rPr>
            </w:pPr>
            <w:r>
              <w:rPr>
                <w:rFonts w:ascii="Times New Roman" w:hAnsi="Times New Roman"/>
                <w:bCs/>
                <w:sz w:val="24"/>
                <w:szCs w:val="24"/>
              </w:rPr>
              <w:t>—</w:t>
            </w:r>
            <w:r w:rsidR="003F335A" w:rsidRPr="004563F4">
              <w:rPr>
                <w:rFonts w:ascii="Times New Roman" w:hAnsi="Times New Roman"/>
                <w:bCs/>
                <w:sz w:val="24"/>
                <w:szCs w:val="24"/>
              </w:rPr>
              <w:t> </w:t>
            </w:r>
            <w:r w:rsidR="00ED72E5" w:rsidRPr="004563F4">
              <w:rPr>
                <w:rFonts w:ascii="Times New Roman" w:hAnsi="Times New Roman"/>
                <w:bCs/>
                <w:sz w:val="24"/>
                <w:szCs w:val="24"/>
              </w:rPr>
              <w:t xml:space="preserve">описание проведенных встреч, переговоров, круглых столов, иных мероприятий в рамках согласованной программы </w:t>
            </w:r>
            <w:r w:rsidR="00C5234A">
              <w:rPr>
                <w:rFonts w:ascii="Times New Roman" w:hAnsi="Times New Roman"/>
                <w:bCs/>
                <w:sz w:val="24"/>
                <w:szCs w:val="24"/>
              </w:rPr>
              <w:t>Р</w:t>
            </w:r>
            <w:r w:rsidR="00ED72E5" w:rsidRPr="004563F4">
              <w:rPr>
                <w:rFonts w:ascii="Times New Roman" w:hAnsi="Times New Roman"/>
                <w:bCs/>
                <w:sz w:val="24"/>
                <w:szCs w:val="24"/>
              </w:rPr>
              <w:t>БМ с указанием р</w:t>
            </w:r>
            <w:r w:rsidR="00ED72E5" w:rsidRPr="003C283B">
              <w:rPr>
                <w:rFonts w:ascii="Times New Roman" w:hAnsi="Times New Roman"/>
                <w:bCs/>
                <w:sz w:val="24"/>
                <w:szCs w:val="24"/>
              </w:rPr>
              <w:t>езультатов мер</w:t>
            </w:r>
            <w:r w:rsidR="00397616">
              <w:rPr>
                <w:rFonts w:ascii="Times New Roman" w:hAnsi="Times New Roman"/>
                <w:bCs/>
                <w:sz w:val="24"/>
                <w:szCs w:val="24"/>
              </w:rPr>
              <w:t>о</w:t>
            </w:r>
            <w:r w:rsidR="00ED72E5" w:rsidRPr="003C283B">
              <w:rPr>
                <w:rFonts w:ascii="Times New Roman" w:hAnsi="Times New Roman"/>
                <w:bCs/>
                <w:sz w:val="24"/>
                <w:szCs w:val="24"/>
              </w:rPr>
              <w:t>приятий;</w:t>
            </w:r>
          </w:p>
          <w:p w:rsidR="00D235C2" w:rsidRPr="004563F4" w:rsidRDefault="00587A12" w:rsidP="006F59F5">
            <w:pPr>
              <w:pStyle w:val="a4"/>
              <w:tabs>
                <w:tab w:val="left" w:pos="664"/>
              </w:tabs>
              <w:spacing w:after="0" w:line="240" w:lineRule="auto"/>
              <w:ind w:leftChars="1" w:left="2" w:rightChars="67" w:right="147" w:firstLine="480"/>
              <w:jc w:val="both"/>
              <w:rPr>
                <w:rFonts w:ascii="Times New Roman" w:hAnsi="Times New Roman"/>
                <w:bCs/>
                <w:sz w:val="24"/>
                <w:szCs w:val="24"/>
              </w:rPr>
            </w:pPr>
            <w:r w:rsidRPr="003C283B">
              <w:rPr>
                <w:rFonts w:ascii="Times New Roman" w:hAnsi="Times New Roman"/>
                <w:bCs/>
                <w:sz w:val="24"/>
                <w:szCs w:val="24"/>
              </w:rPr>
              <w:t>—</w:t>
            </w:r>
            <w:r w:rsidR="003F335A" w:rsidRPr="003C283B">
              <w:rPr>
                <w:rFonts w:ascii="Times New Roman" w:hAnsi="Times New Roman"/>
                <w:bCs/>
                <w:sz w:val="24"/>
                <w:szCs w:val="24"/>
              </w:rPr>
              <w:t> </w:t>
            </w:r>
            <w:r w:rsidR="00ED72E5" w:rsidRPr="003C283B">
              <w:rPr>
                <w:rFonts w:ascii="Times New Roman" w:hAnsi="Times New Roman"/>
                <w:bCs/>
                <w:sz w:val="24"/>
                <w:szCs w:val="24"/>
              </w:rPr>
              <w:t xml:space="preserve">фотоотчет: не менее </w:t>
            </w:r>
            <w:r w:rsidR="00F25C72" w:rsidRPr="003C283B">
              <w:rPr>
                <w:rFonts w:ascii="Times New Roman" w:hAnsi="Times New Roman"/>
                <w:bCs/>
                <w:sz w:val="24"/>
                <w:szCs w:val="24"/>
              </w:rPr>
              <w:t>3 (трех)</w:t>
            </w:r>
            <w:r w:rsidR="00ED72E5" w:rsidRPr="003C283B">
              <w:rPr>
                <w:rFonts w:ascii="Times New Roman" w:hAnsi="Times New Roman"/>
                <w:bCs/>
                <w:sz w:val="24"/>
                <w:szCs w:val="24"/>
              </w:rPr>
              <w:t xml:space="preserve"> фотографий</w:t>
            </w:r>
            <w:r w:rsidR="00F25C72" w:rsidRPr="003C283B">
              <w:rPr>
                <w:rFonts w:ascii="Times New Roman" w:hAnsi="Times New Roman"/>
                <w:bCs/>
                <w:sz w:val="24"/>
                <w:szCs w:val="24"/>
              </w:rPr>
              <w:t xml:space="preserve"> с каждой из проведенной в рамках </w:t>
            </w:r>
            <w:r w:rsidR="00C5234A" w:rsidRPr="003C283B">
              <w:rPr>
                <w:rFonts w:ascii="Times New Roman" w:hAnsi="Times New Roman"/>
                <w:bCs/>
                <w:sz w:val="24"/>
                <w:szCs w:val="24"/>
              </w:rPr>
              <w:t>Р</w:t>
            </w:r>
            <w:r w:rsidR="00F25C72" w:rsidRPr="003C283B">
              <w:rPr>
                <w:rFonts w:ascii="Times New Roman" w:hAnsi="Times New Roman"/>
                <w:bCs/>
                <w:sz w:val="24"/>
                <w:szCs w:val="24"/>
              </w:rPr>
              <w:t>БМ встречи</w:t>
            </w:r>
            <w:r w:rsidR="00ED72E5" w:rsidRPr="003C283B">
              <w:rPr>
                <w:rFonts w:ascii="Times New Roman" w:hAnsi="Times New Roman"/>
                <w:bCs/>
                <w:sz w:val="24"/>
                <w:szCs w:val="24"/>
              </w:rPr>
              <w:t>;</w:t>
            </w:r>
          </w:p>
          <w:p w:rsidR="00181A30" w:rsidRDefault="00587A12" w:rsidP="006F59F5">
            <w:pPr>
              <w:pStyle w:val="a4"/>
              <w:tabs>
                <w:tab w:val="left" w:pos="664"/>
                <w:tab w:val="left" w:pos="1033"/>
              </w:tabs>
              <w:spacing w:after="0" w:line="240" w:lineRule="auto"/>
              <w:ind w:leftChars="1" w:left="2" w:rightChars="67" w:right="147" w:firstLine="480"/>
              <w:jc w:val="both"/>
              <w:rPr>
                <w:rFonts w:ascii="Times New Roman" w:eastAsia="Calibri" w:hAnsi="Times New Roman" w:cs="Times New Roman"/>
                <w:sz w:val="24"/>
                <w:szCs w:val="24"/>
                <w:lang w:eastAsia="ar-SA"/>
              </w:rPr>
            </w:pPr>
            <w:r>
              <w:rPr>
                <w:rFonts w:ascii="Times New Roman" w:hAnsi="Times New Roman"/>
                <w:bCs/>
                <w:sz w:val="24"/>
                <w:szCs w:val="24"/>
              </w:rPr>
              <w:t>—</w:t>
            </w:r>
            <w:r w:rsidR="003F335A" w:rsidRPr="004563F4">
              <w:rPr>
                <w:rFonts w:ascii="Times New Roman" w:hAnsi="Times New Roman"/>
                <w:bCs/>
                <w:sz w:val="24"/>
                <w:szCs w:val="24"/>
              </w:rPr>
              <w:t> </w:t>
            </w:r>
            <w:r w:rsidR="00ED72E5" w:rsidRPr="004563F4">
              <w:rPr>
                <w:rFonts w:ascii="Times New Roman" w:hAnsi="Times New Roman"/>
                <w:bCs/>
                <w:sz w:val="24"/>
                <w:szCs w:val="24"/>
              </w:rPr>
              <w:t xml:space="preserve">видеоотчет: </w:t>
            </w:r>
            <w:r w:rsidR="00ED72E5" w:rsidRPr="004563F4">
              <w:rPr>
                <w:rFonts w:ascii="Times New Roman" w:eastAsia="Calibri" w:hAnsi="Times New Roman" w:cs="Times New Roman"/>
                <w:sz w:val="24"/>
                <w:szCs w:val="24"/>
                <w:lang w:eastAsia="ar-SA"/>
              </w:rPr>
              <w:t xml:space="preserve">не менее 3 </w:t>
            </w:r>
            <w:r w:rsidR="00C970F9">
              <w:rPr>
                <w:rFonts w:ascii="Times New Roman" w:eastAsia="Calibri" w:hAnsi="Times New Roman" w:cs="Times New Roman"/>
                <w:sz w:val="24"/>
                <w:szCs w:val="24"/>
                <w:lang w:eastAsia="ar-SA"/>
              </w:rPr>
              <w:t xml:space="preserve">(трех) </w:t>
            </w:r>
            <w:r w:rsidR="00ED72E5" w:rsidRPr="004563F4">
              <w:rPr>
                <w:rFonts w:ascii="Times New Roman" w:eastAsia="Calibri" w:hAnsi="Times New Roman" w:cs="Times New Roman"/>
                <w:sz w:val="24"/>
                <w:szCs w:val="24"/>
                <w:lang w:eastAsia="ar-SA"/>
              </w:rPr>
              <w:t xml:space="preserve">видео фрагментов с содержанием различных мероприятий </w:t>
            </w:r>
            <w:r w:rsidR="00C5234A">
              <w:rPr>
                <w:rFonts w:ascii="Times New Roman" w:eastAsia="Calibri" w:hAnsi="Times New Roman" w:cs="Times New Roman"/>
                <w:sz w:val="24"/>
                <w:szCs w:val="24"/>
                <w:lang w:eastAsia="ar-SA"/>
              </w:rPr>
              <w:t>Р</w:t>
            </w:r>
            <w:r w:rsidR="00ED72E5" w:rsidRPr="004563F4">
              <w:rPr>
                <w:rFonts w:ascii="Times New Roman" w:eastAsia="Calibri" w:hAnsi="Times New Roman" w:cs="Times New Roman"/>
                <w:sz w:val="24"/>
                <w:szCs w:val="24"/>
                <w:lang w:eastAsia="ar-SA"/>
              </w:rPr>
              <w:t>БМ продолжительностью</w:t>
            </w:r>
            <w:r w:rsidR="00054491" w:rsidRPr="004563F4">
              <w:rPr>
                <w:rFonts w:ascii="Times New Roman" w:eastAsia="Calibri" w:hAnsi="Times New Roman" w:cs="Times New Roman"/>
                <w:sz w:val="24"/>
                <w:szCs w:val="24"/>
                <w:lang w:eastAsia="ar-SA"/>
              </w:rPr>
              <w:t xml:space="preserve"> не менее</w:t>
            </w:r>
            <w:r w:rsidR="00ED72E5" w:rsidRPr="004563F4">
              <w:rPr>
                <w:rFonts w:ascii="Times New Roman" w:eastAsia="Calibri" w:hAnsi="Times New Roman" w:cs="Times New Roman"/>
                <w:sz w:val="24"/>
                <w:szCs w:val="24"/>
                <w:lang w:eastAsia="ar-SA"/>
              </w:rPr>
              <w:t xml:space="preserve"> 1 </w:t>
            </w:r>
            <w:r w:rsidR="00C970F9">
              <w:rPr>
                <w:rFonts w:ascii="Times New Roman" w:eastAsia="Calibri" w:hAnsi="Times New Roman" w:cs="Times New Roman"/>
                <w:sz w:val="24"/>
                <w:szCs w:val="24"/>
                <w:lang w:eastAsia="ar-SA"/>
              </w:rPr>
              <w:t xml:space="preserve">(одной) </w:t>
            </w:r>
            <w:r w:rsidR="00ED72E5" w:rsidRPr="004563F4">
              <w:rPr>
                <w:rFonts w:ascii="Times New Roman" w:eastAsia="Calibri" w:hAnsi="Times New Roman" w:cs="Times New Roman"/>
                <w:sz w:val="24"/>
                <w:szCs w:val="24"/>
                <w:lang w:eastAsia="ar-SA"/>
              </w:rPr>
              <w:t>минуты</w:t>
            </w:r>
            <w:r w:rsidR="00181A30">
              <w:rPr>
                <w:rFonts w:ascii="Times New Roman" w:eastAsia="Calibri" w:hAnsi="Times New Roman" w:cs="Times New Roman"/>
                <w:sz w:val="24"/>
                <w:szCs w:val="24"/>
                <w:lang w:eastAsia="ar-SA"/>
              </w:rPr>
              <w:t>;</w:t>
            </w:r>
          </w:p>
          <w:p w:rsidR="00493CA5" w:rsidRDefault="00181A30" w:rsidP="006F59F5">
            <w:pPr>
              <w:pStyle w:val="a4"/>
              <w:tabs>
                <w:tab w:val="left" w:pos="664"/>
                <w:tab w:val="left" w:pos="1033"/>
              </w:tabs>
              <w:spacing w:after="0" w:line="240" w:lineRule="auto"/>
              <w:ind w:leftChars="1" w:left="2" w:rightChars="67" w:right="147" w:firstLine="480"/>
              <w:jc w:val="both"/>
              <w:rPr>
                <w:rFonts w:ascii="Times New Roman" w:hAnsi="Times New Roman"/>
                <w:bCs/>
                <w:sz w:val="24"/>
                <w:szCs w:val="24"/>
              </w:rPr>
            </w:pPr>
            <w:r w:rsidRPr="00181A30">
              <w:rPr>
                <w:rFonts w:ascii="Times New Roman" w:hAnsi="Times New Roman"/>
                <w:bCs/>
                <w:sz w:val="24"/>
                <w:szCs w:val="24"/>
              </w:rPr>
              <w:t>— подтвержд</w:t>
            </w:r>
            <w:r>
              <w:rPr>
                <w:rFonts w:ascii="Times New Roman" w:hAnsi="Times New Roman"/>
                <w:bCs/>
                <w:sz w:val="24"/>
                <w:szCs w:val="24"/>
              </w:rPr>
              <w:t>ение ф</w:t>
            </w:r>
            <w:r w:rsidRPr="00181A30">
              <w:rPr>
                <w:rFonts w:ascii="Times New Roman" w:hAnsi="Times New Roman"/>
                <w:bCs/>
                <w:sz w:val="24"/>
                <w:szCs w:val="24"/>
              </w:rPr>
              <w:t>ормирова</w:t>
            </w:r>
            <w:r>
              <w:rPr>
                <w:rFonts w:ascii="Times New Roman" w:hAnsi="Times New Roman"/>
                <w:bCs/>
                <w:sz w:val="24"/>
                <w:szCs w:val="24"/>
              </w:rPr>
              <w:t>ния</w:t>
            </w:r>
            <w:r w:rsidRPr="00181A30">
              <w:rPr>
                <w:rFonts w:ascii="Times New Roman" w:hAnsi="Times New Roman"/>
                <w:bCs/>
                <w:sz w:val="24"/>
                <w:szCs w:val="24"/>
              </w:rPr>
              <w:t xml:space="preserve"> или актуализ</w:t>
            </w:r>
            <w:r w:rsidR="00493CA5">
              <w:rPr>
                <w:rFonts w:ascii="Times New Roman" w:hAnsi="Times New Roman"/>
                <w:bCs/>
                <w:sz w:val="24"/>
                <w:szCs w:val="24"/>
              </w:rPr>
              <w:t>ации</w:t>
            </w:r>
            <w:r w:rsidRPr="00181A30">
              <w:rPr>
                <w:rFonts w:ascii="Times New Roman" w:hAnsi="Times New Roman"/>
                <w:bCs/>
                <w:sz w:val="24"/>
                <w:szCs w:val="24"/>
              </w:rPr>
              <w:t xml:space="preserve"> коммерческо</w:t>
            </w:r>
            <w:r w:rsidR="00493CA5">
              <w:rPr>
                <w:rFonts w:ascii="Times New Roman" w:hAnsi="Times New Roman"/>
                <w:bCs/>
                <w:sz w:val="24"/>
                <w:szCs w:val="24"/>
              </w:rPr>
              <w:t>го</w:t>
            </w:r>
            <w:r w:rsidRPr="00181A30">
              <w:rPr>
                <w:rFonts w:ascii="Times New Roman" w:hAnsi="Times New Roman"/>
                <w:bCs/>
                <w:sz w:val="24"/>
                <w:szCs w:val="24"/>
              </w:rPr>
              <w:t xml:space="preserve"> предложени</w:t>
            </w:r>
            <w:r w:rsidR="00493CA5">
              <w:rPr>
                <w:rFonts w:ascii="Times New Roman" w:hAnsi="Times New Roman"/>
                <w:bCs/>
                <w:sz w:val="24"/>
                <w:szCs w:val="24"/>
              </w:rPr>
              <w:t>я</w:t>
            </w:r>
            <w:r w:rsidRPr="00181A30">
              <w:rPr>
                <w:rFonts w:ascii="Times New Roman" w:hAnsi="Times New Roman"/>
                <w:bCs/>
                <w:sz w:val="24"/>
                <w:szCs w:val="24"/>
              </w:rPr>
              <w:t xml:space="preserve"> субъектов МСП для иностранных покупателей в соответствии с п. 13.10.4 Приказа Министерства экономического развития РФ от 18 февраля 2021 г. № 77;</w:t>
            </w:r>
          </w:p>
          <w:p w:rsidR="00493CA5" w:rsidRDefault="00493CA5" w:rsidP="006F59F5">
            <w:pPr>
              <w:pStyle w:val="a4"/>
              <w:tabs>
                <w:tab w:val="left" w:pos="664"/>
                <w:tab w:val="left" w:pos="1033"/>
              </w:tabs>
              <w:spacing w:after="0" w:line="240" w:lineRule="auto"/>
              <w:ind w:leftChars="1" w:left="2" w:rightChars="67" w:right="147" w:firstLine="480"/>
              <w:jc w:val="both"/>
              <w:rPr>
                <w:rFonts w:ascii="Times New Roman" w:hAnsi="Times New Roman"/>
                <w:bCs/>
                <w:sz w:val="24"/>
                <w:szCs w:val="24"/>
              </w:rPr>
            </w:pPr>
            <w:r>
              <w:rPr>
                <w:rFonts w:ascii="Times New Roman" w:hAnsi="Times New Roman"/>
                <w:bCs/>
                <w:sz w:val="24"/>
                <w:szCs w:val="24"/>
              </w:rPr>
              <w:t>— </w:t>
            </w:r>
            <w:r w:rsidR="00271913">
              <w:rPr>
                <w:rFonts w:ascii="Times New Roman" w:hAnsi="Times New Roman"/>
                <w:bCs/>
                <w:sz w:val="24"/>
                <w:szCs w:val="24"/>
              </w:rPr>
              <w:t>макеты</w:t>
            </w:r>
            <w:r>
              <w:rPr>
                <w:rFonts w:ascii="Times New Roman" w:hAnsi="Times New Roman"/>
                <w:bCs/>
                <w:sz w:val="24"/>
                <w:szCs w:val="24"/>
              </w:rPr>
              <w:t xml:space="preserve"> презентационны</w:t>
            </w:r>
            <w:r w:rsidR="00271913">
              <w:rPr>
                <w:rFonts w:ascii="Times New Roman" w:hAnsi="Times New Roman"/>
                <w:bCs/>
                <w:sz w:val="24"/>
                <w:szCs w:val="24"/>
              </w:rPr>
              <w:t>х</w:t>
            </w:r>
            <w:r>
              <w:rPr>
                <w:rFonts w:ascii="Times New Roman" w:hAnsi="Times New Roman"/>
                <w:bCs/>
                <w:sz w:val="24"/>
                <w:szCs w:val="24"/>
              </w:rPr>
              <w:t xml:space="preserve"> материалов в электронном виде для субъектов МСП, зарегистрированных на переговоры с потенциальными иностранными покупателями товаров (работ, услуг);</w:t>
            </w:r>
          </w:p>
          <w:p w:rsidR="00493CA5" w:rsidRDefault="00493CA5" w:rsidP="006F59F5">
            <w:pPr>
              <w:pStyle w:val="a4"/>
              <w:tabs>
                <w:tab w:val="left" w:pos="664"/>
                <w:tab w:val="left" w:pos="1033"/>
              </w:tabs>
              <w:spacing w:after="0" w:line="240" w:lineRule="auto"/>
              <w:ind w:leftChars="1" w:left="2" w:rightChars="67" w:right="147" w:firstLine="480"/>
              <w:jc w:val="both"/>
              <w:rPr>
                <w:rFonts w:ascii="Times New Roman" w:hAnsi="Times New Roman"/>
                <w:bCs/>
                <w:sz w:val="24"/>
                <w:szCs w:val="24"/>
              </w:rPr>
            </w:pPr>
            <w:r>
              <w:rPr>
                <w:rFonts w:ascii="Times New Roman" w:hAnsi="Times New Roman"/>
                <w:bCs/>
                <w:sz w:val="24"/>
                <w:szCs w:val="24"/>
              </w:rPr>
              <w:t xml:space="preserve">—  </w:t>
            </w:r>
            <w:r w:rsidR="0019138F">
              <w:rPr>
                <w:rFonts w:ascii="Times New Roman" w:hAnsi="Times New Roman"/>
                <w:bCs/>
                <w:sz w:val="24"/>
                <w:szCs w:val="24"/>
              </w:rPr>
              <w:t>фото</w:t>
            </w:r>
            <w:r w:rsidR="0001227B">
              <w:rPr>
                <w:rFonts w:ascii="Times New Roman" w:hAnsi="Times New Roman"/>
                <w:bCs/>
                <w:sz w:val="24"/>
                <w:szCs w:val="24"/>
              </w:rPr>
              <w:t>отчет: не менее 3 (</w:t>
            </w:r>
            <w:r w:rsidR="002F6F83">
              <w:rPr>
                <w:rFonts w:ascii="Times New Roman" w:hAnsi="Times New Roman"/>
                <w:bCs/>
                <w:sz w:val="24"/>
                <w:szCs w:val="24"/>
              </w:rPr>
              <w:t>трех</w:t>
            </w:r>
            <w:r w:rsidR="0001227B">
              <w:rPr>
                <w:rFonts w:ascii="Times New Roman" w:hAnsi="Times New Roman"/>
                <w:bCs/>
                <w:sz w:val="24"/>
                <w:szCs w:val="24"/>
              </w:rPr>
              <w:t>) фотографий</w:t>
            </w:r>
            <w:r>
              <w:rPr>
                <w:rFonts w:ascii="Times New Roman" w:hAnsi="Times New Roman"/>
                <w:bCs/>
                <w:sz w:val="24"/>
                <w:szCs w:val="24"/>
              </w:rPr>
              <w:t xml:space="preserve"> сувенирной продукции с логотипами субъектов МСП – участников бизнес-миссии;</w:t>
            </w:r>
          </w:p>
          <w:p w:rsidR="00493CA5" w:rsidRDefault="00493CA5" w:rsidP="006F59F5">
            <w:pPr>
              <w:pStyle w:val="a4"/>
              <w:tabs>
                <w:tab w:val="left" w:pos="664"/>
                <w:tab w:val="left" w:pos="1033"/>
              </w:tabs>
              <w:spacing w:after="0" w:line="240" w:lineRule="auto"/>
              <w:ind w:leftChars="1" w:left="2" w:rightChars="67" w:right="147" w:firstLine="480"/>
              <w:jc w:val="both"/>
              <w:rPr>
                <w:rFonts w:ascii="Times New Roman" w:hAnsi="Times New Roman"/>
                <w:bCs/>
                <w:sz w:val="24"/>
                <w:szCs w:val="24"/>
              </w:rPr>
            </w:pPr>
            <w:r>
              <w:rPr>
                <w:rFonts w:ascii="Times New Roman" w:hAnsi="Times New Roman"/>
                <w:bCs/>
                <w:sz w:val="24"/>
                <w:szCs w:val="24"/>
              </w:rPr>
              <w:t>— </w:t>
            </w:r>
            <w:r w:rsidR="00EC2602">
              <w:rPr>
                <w:rFonts w:ascii="Times New Roman" w:hAnsi="Times New Roman"/>
                <w:bCs/>
                <w:sz w:val="24"/>
                <w:szCs w:val="24"/>
              </w:rPr>
              <w:t>информация</w:t>
            </w:r>
            <w:r w:rsidR="0001227B">
              <w:rPr>
                <w:rFonts w:ascii="Times New Roman" w:hAnsi="Times New Roman"/>
                <w:bCs/>
                <w:sz w:val="24"/>
                <w:szCs w:val="24"/>
              </w:rPr>
              <w:t xml:space="preserve"> о проживании в</w:t>
            </w:r>
            <w:r w:rsidRPr="004563F4">
              <w:rPr>
                <w:rFonts w:ascii="Times New Roman" w:hAnsi="Times New Roman"/>
                <w:bCs/>
                <w:sz w:val="24"/>
                <w:szCs w:val="24"/>
              </w:rPr>
              <w:t xml:space="preserve"> гостиниц</w:t>
            </w:r>
            <w:r w:rsidR="00EC2602">
              <w:rPr>
                <w:rFonts w:ascii="Times New Roman" w:hAnsi="Times New Roman"/>
                <w:bCs/>
                <w:sz w:val="24"/>
                <w:szCs w:val="24"/>
              </w:rPr>
              <w:t>е</w:t>
            </w:r>
            <w:r w:rsidRPr="004563F4">
              <w:rPr>
                <w:rFonts w:ascii="Times New Roman" w:hAnsi="Times New Roman"/>
                <w:bCs/>
                <w:sz w:val="24"/>
                <w:szCs w:val="24"/>
              </w:rPr>
              <w:t xml:space="preserve"> на период проведения РБМ</w:t>
            </w:r>
            <w:r>
              <w:rPr>
                <w:rFonts w:ascii="Times New Roman" w:hAnsi="Times New Roman"/>
                <w:bCs/>
                <w:sz w:val="24"/>
                <w:szCs w:val="24"/>
              </w:rPr>
              <w:t xml:space="preserve"> для иностранной делегации</w:t>
            </w:r>
            <w:r w:rsidRPr="004563F4">
              <w:rPr>
                <w:rFonts w:ascii="Times New Roman" w:hAnsi="Times New Roman"/>
                <w:bCs/>
                <w:sz w:val="24"/>
                <w:szCs w:val="24"/>
              </w:rPr>
              <w:t xml:space="preserve"> (согласно </w:t>
            </w:r>
            <w:r w:rsidRPr="004563F4">
              <w:rPr>
                <w:rFonts w:ascii="Times New Roman" w:hAnsi="Times New Roman"/>
                <w:bCs/>
                <w:sz w:val="24"/>
                <w:szCs w:val="24"/>
              </w:rPr>
              <w:lastRenderedPageBreak/>
              <w:t>установленных Приказом Минэкономразвития России №</w:t>
            </w:r>
            <w:r>
              <w:rPr>
                <w:rFonts w:ascii="Times New Roman" w:hAnsi="Times New Roman"/>
                <w:bCs/>
                <w:sz w:val="24"/>
                <w:szCs w:val="24"/>
              </w:rPr>
              <w:t xml:space="preserve"> 77</w:t>
            </w:r>
            <w:r w:rsidRPr="004563F4">
              <w:rPr>
                <w:rFonts w:ascii="Times New Roman" w:hAnsi="Times New Roman"/>
                <w:bCs/>
                <w:sz w:val="24"/>
                <w:szCs w:val="24"/>
              </w:rPr>
              <w:t xml:space="preserve"> от </w:t>
            </w:r>
            <w:r>
              <w:rPr>
                <w:rFonts w:ascii="Times New Roman" w:hAnsi="Times New Roman"/>
                <w:bCs/>
                <w:sz w:val="24"/>
                <w:szCs w:val="24"/>
              </w:rPr>
              <w:t>18 февраля </w:t>
            </w:r>
            <w:r w:rsidRPr="004563F4">
              <w:rPr>
                <w:rFonts w:ascii="Times New Roman" w:hAnsi="Times New Roman"/>
                <w:bCs/>
                <w:sz w:val="24"/>
                <w:szCs w:val="24"/>
              </w:rPr>
              <w:t>20</w:t>
            </w:r>
            <w:r>
              <w:rPr>
                <w:rFonts w:ascii="Times New Roman" w:hAnsi="Times New Roman"/>
                <w:bCs/>
                <w:sz w:val="24"/>
                <w:szCs w:val="24"/>
              </w:rPr>
              <w:t>2</w:t>
            </w:r>
            <w:r w:rsidRPr="004563F4">
              <w:rPr>
                <w:rFonts w:ascii="Times New Roman" w:hAnsi="Times New Roman"/>
                <w:bCs/>
                <w:sz w:val="24"/>
                <w:szCs w:val="24"/>
              </w:rPr>
              <w:t>1 года лимитов);</w:t>
            </w:r>
          </w:p>
          <w:p w:rsidR="00493CA5" w:rsidRDefault="00493CA5" w:rsidP="006F59F5">
            <w:pPr>
              <w:pStyle w:val="a4"/>
              <w:tabs>
                <w:tab w:val="left" w:pos="664"/>
                <w:tab w:val="left" w:pos="1033"/>
              </w:tabs>
              <w:spacing w:after="0" w:line="240" w:lineRule="auto"/>
              <w:ind w:leftChars="1" w:left="2" w:rightChars="67" w:right="147" w:firstLine="480"/>
              <w:jc w:val="both"/>
              <w:rPr>
                <w:rFonts w:ascii="Times New Roman" w:hAnsi="Times New Roman"/>
                <w:bCs/>
                <w:sz w:val="24"/>
                <w:szCs w:val="24"/>
              </w:rPr>
            </w:pPr>
            <w:r>
              <w:rPr>
                <w:rFonts w:ascii="Times New Roman" w:hAnsi="Times New Roman"/>
                <w:bCs/>
                <w:sz w:val="24"/>
                <w:szCs w:val="24"/>
              </w:rPr>
              <w:t>— </w:t>
            </w:r>
            <w:r w:rsidR="00EC2602">
              <w:rPr>
                <w:rFonts w:ascii="Times New Roman" w:hAnsi="Times New Roman"/>
                <w:bCs/>
                <w:sz w:val="24"/>
                <w:szCs w:val="24"/>
              </w:rPr>
              <w:t>информация об</w:t>
            </w:r>
            <w:r>
              <w:rPr>
                <w:rFonts w:ascii="Times New Roman" w:hAnsi="Times New Roman"/>
                <w:bCs/>
                <w:sz w:val="24"/>
                <w:szCs w:val="24"/>
              </w:rPr>
              <w:t xml:space="preserve"> организации</w:t>
            </w:r>
            <w:r w:rsidR="006F59F5">
              <w:rPr>
                <w:rFonts w:ascii="Times New Roman" w:hAnsi="Times New Roman"/>
                <w:bCs/>
                <w:sz w:val="24"/>
                <w:szCs w:val="24"/>
              </w:rPr>
              <w:t xml:space="preserve"> </w:t>
            </w:r>
            <w:r>
              <w:rPr>
                <w:rFonts w:ascii="Times New Roman" w:hAnsi="Times New Roman"/>
                <w:bCs/>
                <w:sz w:val="24"/>
                <w:szCs w:val="24"/>
              </w:rPr>
              <w:t>проезд</w:t>
            </w:r>
            <w:r w:rsidR="00C47D60">
              <w:rPr>
                <w:rFonts w:ascii="Times New Roman" w:hAnsi="Times New Roman"/>
                <w:bCs/>
                <w:sz w:val="24"/>
                <w:szCs w:val="24"/>
              </w:rPr>
              <w:t>а</w:t>
            </w:r>
            <w:r>
              <w:rPr>
                <w:rFonts w:ascii="Times New Roman" w:hAnsi="Times New Roman"/>
                <w:bCs/>
                <w:sz w:val="24"/>
                <w:szCs w:val="24"/>
              </w:rPr>
              <w:t xml:space="preserve">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rsidR="00D235C2" w:rsidRDefault="00587A12" w:rsidP="006F59F5">
            <w:pPr>
              <w:pStyle w:val="a4"/>
              <w:tabs>
                <w:tab w:val="left" w:pos="664"/>
                <w:tab w:val="left" w:pos="1033"/>
              </w:tabs>
              <w:spacing w:after="0" w:line="240" w:lineRule="auto"/>
              <w:ind w:leftChars="1" w:left="2" w:rightChars="67" w:right="147" w:firstLine="480"/>
              <w:jc w:val="both"/>
              <w:rPr>
                <w:rFonts w:ascii="Times New Roman" w:hAnsi="Times New Roman"/>
                <w:bCs/>
                <w:sz w:val="24"/>
                <w:szCs w:val="24"/>
              </w:rPr>
            </w:pPr>
            <w:r>
              <w:rPr>
                <w:rFonts w:ascii="Times New Roman" w:hAnsi="Times New Roman"/>
                <w:bCs/>
                <w:sz w:val="24"/>
                <w:szCs w:val="24"/>
              </w:rPr>
              <w:t>—</w:t>
            </w:r>
            <w:r w:rsidR="003F335A" w:rsidRPr="004563F4">
              <w:rPr>
                <w:rFonts w:ascii="Times New Roman" w:hAnsi="Times New Roman"/>
                <w:bCs/>
                <w:sz w:val="24"/>
                <w:szCs w:val="24"/>
              </w:rPr>
              <w:t> </w:t>
            </w:r>
            <w:r w:rsidR="00ED72E5" w:rsidRPr="004563F4">
              <w:rPr>
                <w:rFonts w:ascii="Times New Roman" w:hAnsi="Times New Roman"/>
                <w:bCs/>
                <w:sz w:val="24"/>
                <w:szCs w:val="24"/>
              </w:rPr>
              <w:t xml:space="preserve">рекомендации по дальнейшему сотрудничеству компаний-участников </w:t>
            </w:r>
            <w:r w:rsidR="00A769B7" w:rsidRPr="004563F4">
              <w:rPr>
                <w:rFonts w:ascii="Times New Roman" w:hAnsi="Times New Roman"/>
                <w:bCs/>
                <w:sz w:val="24"/>
                <w:szCs w:val="24"/>
              </w:rPr>
              <w:t>Р</w:t>
            </w:r>
            <w:r w:rsidR="00ED72E5" w:rsidRPr="004563F4">
              <w:rPr>
                <w:rFonts w:ascii="Times New Roman" w:hAnsi="Times New Roman"/>
                <w:bCs/>
                <w:sz w:val="24"/>
                <w:szCs w:val="24"/>
              </w:rPr>
              <w:t xml:space="preserve">БМ от Республики Адыгея и предприятий </w:t>
            </w:r>
            <w:r w:rsidR="00AC741E">
              <w:rPr>
                <w:rFonts w:ascii="Times New Roman" w:hAnsi="Times New Roman"/>
                <w:bCs/>
                <w:sz w:val="24"/>
                <w:szCs w:val="24"/>
              </w:rPr>
              <w:t xml:space="preserve">Республики </w:t>
            </w:r>
            <w:r w:rsidR="00BA2B13">
              <w:rPr>
                <w:rFonts w:ascii="Times New Roman" w:hAnsi="Times New Roman"/>
                <w:bCs/>
                <w:sz w:val="24"/>
                <w:szCs w:val="24"/>
              </w:rPr>
              <w:t>Абхазии</w:t>
            </w:r>
            <w:r w:rsidR="00910E6D" w:rsidRPr="004563F4">
              <w:rPr>
                <w:rFonts w:ascii="Times New Roman" w:hAnsi="Times New Roman"/>
                <w:bCs/>
                <w:sz w:val="24"/>
                <w:szCs w:val="24"/>
              </w:rPr>
              <w:t>, участников иностранной делегации и иных</w:t>
            </w:r>
            <w:r w:rsidR="00ED72E5" w:rsidRPr="004563F4">
              <w:rPr>
                <w:rFonts w:ascii="Times New Roman" w:hAnsi="Times New Roman"/>
                <w:bCs/>
                <w:sz w:val="24"/>
                <w:szCs w:val="24"/>
              </w:rPr>
              <w:t>.</w:t>
            </w:r>
          </w:p>
          <w:p w:rsidR="005E709E" w:rsidRPr="004563F4" w:rsidRDefault="005E709E" w:rsidP="006B0D16">
            <w:pPr>
              <w:pStyle w:val="a4"/>
              <w:tabs>
                <w:tab w:val="left" w:pos="664"/>
                <w:tab w:val="left" w:pos="1033"/>
              </w:tabs>
              <w:spacing w:after="0" w:line="240" w:lineRule="auto"/>
              <w:ind w:leftChars="1" w:left="2" w:rightChars="67" w:right="147" w:firstLine="444"/>
              <w:jc w:val="both"/>
              <w:rPr>
                <w:rFonts w:ascii="Times New Roman" w:hAnsi="Times New Roman"/>
                <w:bCs/>
                <w:sz w:val="24"/>
                <w:szCs w:val="24"/>
              </w:rPr>
            </w:pPr>
            <w:r w:rsidRPr="005E709E">
              <w:rPr>
                <w:rFonts w:ascii="Times New Roman" w:hAnsi="Times New Roman"/>
                <w:bCs/>
                <w:sz w:val="24"/>
                <w:szCs w:val="24"/>
              </w:rPr>
              <w:t xml:space="preserve">Осуществление конверсии по указанной услуге в </w:t>
            </w:r>
            <w:proofErr w:type="gramStart"/>
            <w:r w:rsidRPr="005E709E">
              <w:rPr>
                <w:rFonts w:ascii="Times New Roman" w:hAnsi="Times New Roman"/>
                <w:bCs/>
                <w:sz w:val="24"/>
                <w:szCs w:val="24"/>
              </w:rPr>
              <w:t>соответствии  с</w:t>
            </w:r>
            <w:proofErr w:type="gramEnd"/>
            <w:r w:rsidRPr="005E709E">
              <w:rPr>
                <w:rFonts w:ascii="Times New Roman" w:hAnsi="Times New Roman"/>
                <w:bCs/>
                <w:sz w:val="24"/>
                <w:szCs w:val="24"/>
              </w:rPr>
              <w:t xml:space="preserve"> Приказом Минэкономразвития России №</w:t>
            </w:r>
            <w:r>
              <w:rPr>
                <w:rFonts w:ascii="Times New Roman" w:hAnsi="Times New Roman"/>
                <w:bCs/>
                <w:sz w:val="24"/>
                <w:szCs w:val="24"/>
              </w:rPr>
              <w:t>77</w:t>
            </w:r>
            <w:r w:rsidRPr="005E709E">
              <w:rPr>
                <w:rFonts w:ascii="Times New Roman" w:hAnsi="Times New Roman"/>
                <w:bCs/>
                <w:sz w:val="24"/>
                <w:szCs w:val="24"/>
              </w:rPr>
              <w:t xml:space="preserve"> от </w:t>
            </w:r>
            <w:r>
              <w:rPr>
                <w:rFonts w:ascii="Times New Roman" w:hAnsi="Times New Roman"/>
                <w:bCs/>
                <w:sz w:val="24"/>
                <w:szCs w:val="24"/>
              </w:rPr>
              <w:t>18</w:t>
            </w:r>
            <w:r w:rsidRPr="005E709E">
              <w:rPr>
                <w:rFonts w:ascii="Times New Roman" w:hAnsi="Times New Roman"/>
                <w:bCs/>
                <w:sz w:val="24"/>
                <w:szCs w:val="24"/>
              </w:rPr>
              <w:t xml:space="preserve"> </w:t>
            </w:r>
            <w:r>
              <w:rPr>
                <w:rFonts w:ascii="Times New Roman" w:hAnsi="Times New Roman"/>
                <w:bCs/>
                <w:sz w:val="24"/>
                <w:szCs w:val="24"/>
              </w:rPr>
              <w:t>февраля</w:t>
            </w:r>
            <w:r w:rsidRPr="005E709E">
              <w:rPr>
                <w:rFonts w:ascii="Times New Roman" w:hAnsi="Times New Roman"/>
                <w:bCs/>
                <w:sz w:val="24"/>
                <w:szCs w:val="24"/>
              </w:rPr>
              <w:t xml:space="preserve"> 20</w:t>
            </w:r>
            <w:r>
              <w:rPr>
                <w:rFonts w:ascii="Times New Roman" w:hAnsi="Times New Roman"/>
                <w:bCs/>
                <w:sz w:val="24"/>
                <w:szCs w:val="24"/>
              </w:rPr>
              <w:t>21</w:t>
            </w:r>
            <w:r w:rsidRPr="005E709E">
              <w:rPr>
                <w:rFonts w:ascii="Times New Roman" w:hAnsi="Times New Roman"/>
                <w:bCs/>
                <w:sz w:val="24"/>
                <w:szCs w:val="24"/>
              </w:rPr>
              <w:t xml:space="preserve"> года. Подтверждением заключения экспортного контракта будет являться информационное письмо о заключении экспортного контракта от субъекта МСП с указанием предмета и даты подписания экспортного контракта, страны экспорта, включая объем экспорта по экспортному контракту в тыс. долл. США по курсу ЦБ РФ на дату подписания экспортного контракта, названия иностранного контрагента.</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lastRenderedPageBreak/>
              <w:t>Порядок сдачи-приемки результатов услуг</w:t>
            </w:r>
          </w:p>
        </w:tc>
        <w:tc>
          <w:tcPr>
            <w:tcW w:w="7150" w:type="dxa"/>
            <w:shd w:val="clear" w:color="auto" w:fill="auto"/>
          </w:tcPr>
          <w:p w:rsidR="00D235C2" w:rsidRPr="004563F4" w:rsidRDefault="00410A34" w:rsidP="00587A12">
            <w:pPr>
              <w:widowControl w:val="0"/>
              <w:tabs>
                <w:tab w:val="left" w:pos="709"/>
              </w:tabs>
              <w:autoSpaceDE w:val="0"/>
              <w:autoSpaceDN w:val="0"/>
              <w:spacing w:after="0" w:line="240" w:lineRule="auto"/>
              <w:ind w:firstLine="444"/>
              <w:contextualSpacing/>
              <w:jc w:val="both"/>
              <w:rPr>
                <w:rFonts w:ascii="Times New Roman" w:hAnsi="Times New Roman"/>
                <w:color w:val="000000"/>
                <w:sz w:val="24"/>
                <w:szCs w:val="24"/>
              </w:rPr>
            </w:pPr>
            <w:r>
              <w:rPr>
                <w:rFonts w:ascii="Times New Roman" w:hAnsi="Times New Roman"/>
                <w:color w:val="000000"/>
                <w:sz w:val="24"/>
                <w:szCs w:val="24"/>
              </w:rPr>
              <w:t xml:space="preserve">Порядок сдачи-приемки результатов услуг определяется </w:t>
            </w:r>
            <w:r w:rsidR="001D581D">
              <w:rPr>
                <w:rFonts w:ascii="Times New Roman" w:hAnsi="Times New Roman"/>
                <w:color w:val="000000"/>
                <w:sz w:val="24"/>
                <w:szCs w:val="24"/>
              </w:rPr>
              <w:t>в</w:t>
            </w:r>
            <w:r>
              <w:rPr>
                <w:rFonts w:ascii="Times New Roman" w:hAnsi="Times New Roman"/>
                <w:color w:val="000000"/>
                <w:sz w:val="24"/>
                <w:szCs w:val="24"/>
              </w:rPr>
              <w:t xml:space="preserve"> Договор</w:t>
            </w:r>
            <w:r w:rsidR="001D581D">
              <w:rPr>
                <w:rFonts w:ascii="Times New Roman" w:hAnsi="Times New Roman"/>
                <w:color w:val="000000"/>
                <w:sz w:val="24"/>
                <w:szCs w:val="24"/>
              </w:rPr>
              <w:t>е</w:t>
            </w:r>
            <w:r>
              <w:rPr>
                <w:rFonts w:ascii="Times New Roman" w:hAnsi="Times New Roman"/>
                <w:color w:val="000000"/>
                <w:sz w:val="24"/>
                <w:szCs w:val="24"/>
              </w:rPr>
              <w:t>.</w:t>
            </w:r>
            <w:r w:rsidR="00ED72E5" w:rsidRPr="004563F4">
              <w:rPr>
                <w:rFonts w:ascii="Times New Roman" w:hAnsi="Times New Roman"/>
                <w:color w:val="000000"/>
                <w:sz w:val="24"/>
                <w:szCs w:val="24"/>
              </w:rPr>
              <w:t xml:space="preserve"> </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Требования к опыту оказания подобных услуг</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hAnsi="Times New Roman"/>
                <w:sz w:val="24"/>
                <w:szCs w:val="24"/>
              </w:rPr>
            </w:pPr>
            <w:r w:rsidRPr="004563F4">
              <w:rPr>
                <w:rFonts w:ascii="Times New Roman" w:hAnsi="Times New Roman"/>
                <w:sz w:val="24"/>
                <w:szCs w:val="24"/>
              </w:rPr>
              <w:t xml:space="preserve">Наличие опыта организации и проведения Исполнителем международных деловых мероприятий (бизнес-миссий, </w:t>
            </w:r>
            <w:r w:rsidRPr="004563F4">
              <w:rPr>
                <w:rFonts w:ascii="Times New Roman" w:hAnsi="Times New Roman"/>
                <w:sz w:val="24"/>
                <w:szCs w:val="24"/>
                <w:lang w:val="en-US"/>
              </w:rPr>
              <w:t>B</w:t>
            </w:r>
            <w:r w:rsidRPr="004563F4">
              <w:rPr>
                <w:rFonts w:ascii="Times New Roman" w:hAnsi="Times New Roman"/>
                <w:sz w:val="24"/>
                <w:szCs w:val="24"/>
              </w:rPr>
              <w:t>2</w:t>
            </w:r>
            <w:r w:rsidRPr="004563F4">
              <w:rPr>
                <w:rFonts w:ascii="Times New Roman" w:hAnsi="Times New Roman"/>
                <w:sz w:val="24"/>
                <w:szCs w:val="24"/>
                <w:lang w:val="en-US"/>
              </w:rPr>
              <w:t>B</w:t>
            </w:r>
            <w:r w:rsidRPr="004563F4">
              <w:rPr>
                <w:rFonts w:ascii="Times New Roman" w:hAnsi="Times New Roman"/>
                <w:sz w:val="24"/>
                <w:szCs w:val="24"/>
              </w:rPr>
              <w:t>-встреч, круглых столов и иных промоутерских международных мероприятий и пр.).</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Цена услуг (включая</w:t>
            </w:r>
            <w:r w:rsidR="00EF08E2" w:rsidRPr="004563F4">
              <w:rPr>
                <w:rFonts w:ascii="Times New Roman" w:hAnsi="Times New Roman"/>
                <w:sz w:val="24"/>
                <w:szCs w:val="24"/>
              </w:rPr>
              <w:t xml:space="preserve"> </w:t>
            </w:r>
            <w:r w:rsidRPr="004563F4">
              <w:rPr>
                <w:rFonts w:ascii="Times New Roman" w:hAnsi="Times New Roman"/>
                <w:sz w:val="24"/>
                <w:szCs w:val="24"/>
              </w:rPr>
              <w:t>НДФЛ/НДС и все взносы/все расходы Исполнителя, связанные с оказанием услуг)</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hAnsi="Times New Roman"/>
                <w:sz w:val="24"/>
                <w:szCs w:val="24"/>
              </w:rPr>
            </w:pPr>
            <w:r w:rsidRPr="004563F4">
              <w:rPr>
                <w:rFonts w:ascii="Times New Roman" w:eastAsia="Calibri" w:hAnsi="Times New Roman"/>
                <w:sz w:val="24"/>
                <w:szCs w:val="24"/>
              </w:rPr>
              <w:t xml:space="preserve">Стоимость услуги не должна превышать </w:t>
            </w:r>
            <w:r w:rsidR="00A769B7" w:rsidRPr="004563F4">
              <w:rPr>
                <w:rFonts w:ascii="Times New Roman" w:eastAsia="Calibri" w:hAnsi="Times New Roman"/>
                <w:sz w:val="24"/>
                <w:szCs w:val="24"/>
              </w:rPr>
              <w:t>лимиты регламентированные Приказом Минэкономразвития России №</w:t>
            </w:r>
            <w:r w:rsidR="00DB359A">
              <w:rPr>
                <w:rFonts w:ascii="Times New Roman" w:eastAsia="Calibri" w:hAnsi="Times New Roman"/>
                <w:sz w:val="24"/>
                <w:szCs w:val="24"/>
              </w:rPr>
              <w:t>77</w:t>
            </w:r>
            <w:r w:rsidR="00A769B7" w:rsidRPr="004563F4">
              <w:rPr>
                <w:rFonts w:ascii="Times New Roman" w:eastAsia="Calibri" w:hAnsi="Times New Roman"/>
                <w:sz w:val="24"/>
                <w:szCs w:val="24"/>
              </w:rPr>
              <w:t xml:space="preserve"> от </w:t>
            </w:r>
            <w:r w:rsidR="00DB359A">
              <w:rPr>
                <w:rFonts w:ascii="Times New Roman" w:eastAsia="Calibri" w:hAnsi="Times New Roman"/>
                <w:sz w:val="24"/>
                <w:szCs w:val="24"/>
              </w:rPr>
              <w:t>18</w:t>
            </w:r>
            <w:r w:rsidR="00A769B7" w:rsidRPr="004563F4">
              <w:rPr>
                <w:rFonts w:ascii="Times New Roman" w:eastAsia="Calibri" w:hAnsi="Times New Roman"/>
                <w:sz w:val="24"/>
                <w:szCs w:val="24"/>
              </w:rPr>
              <w:t xml:space="preserve"> </w:t>
            </w:r>
            <w:r w:rsidR="00DB359A">
              <w:rPr>
                <w:rFonts w:ascii="Times New Roman" w:eastAsia="Calibri" w:hAnsi="Times New Roman"/>
                <w:sz w:val="24"/>
                <w:szCs w:val="24"/>
              </w:rPr>
              <w:t>феврал</w:t>
            </w:r>
            <w:r w:rsidR="00A769B7" w:rsidRPr="004563F4">
              <w:rPr>
                <w:rFonts w:ascii="Times New Roman" w:eastAsia="Calibri" w:hAnsi="Times New Roman"/>
                <w:sz w:val="24"/>
                <w:szCs w:val="24"/>
              </w:rPr>
              <w:t>я 20</w:t>
            </w:r>
            <w:r w:rsidR="00DB359A">
              <w:rPr>
                <w:rFonts w:ascii="Times New Roman" w:eastAsia="Calibri" w:hAnsi="Times New Roman"/>
                <w:sz w:val="24"/>
                <w:szCs w:val="24"/>
              </w:rPr>
              <w:t>21</w:t>
            </w:r>
            <w:r w:rsidR="00A769B7" w:rsidRPr="004563F4">
              <w:rPr>
                <w:rFonts w:ascii="Times New Roman" w:eastAsia="Calibri" w:hAnsi="Times New Roman"/>
                <w:sz w:val="24"/>
                <w:szCs w:val="24"/>
              </w:rPr>
              <w:t xml:space="preserve"> года </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Способ и место подачи предложений</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hAnsi="Times New Roman"/>
                <w:sz w:val="24"/>
                <w:szCs w:val="24"/>
              </w:rPr>
            </w:pPr>
            <w:r w:rsidRPr="004563F4">
              <w:rPr>
                <w:rFonts w:ascii="Times New Roman" w:eastAsia="Calibri" w:hAnsi="Times New Roman"/>
                <w:sz w:val="24"/>
                <w:szCs w:val="24"/>
              </w:rPr>
              <w:t>В виде электронного файла на адрес электронной почты АНО</w:t>
            </w:r>
            <w:r w:rsidR="006B0D16">
              <w:rPr>
                <w:rFonts w:ascii="Times New Roman" w:eastAsia="Calibri" w:hAnsi="Times New Roman"/>
                <w:sz w:val="24"/>
                <w:szCs w:val="24"/>
              </w:rPr>
              <w:t> </w:t>
            </w:r>
            <w:r w:rsidRPr="004563F4">
              <w:rPr>
                <w:rFonts w:ascii="Times New Roman" w:eastAsia="Calibri" w:hAnsi="Times New Roman"/>
                <w:sz w:val="24"/>
                <w:szCs w:val="24"/>
              </w:rPr>
              <w:t>«</w:t>
            </w:r>
            <w:r w:rsidR="00EF08E2" w:rsidRPr="004563F4">
              <w:rPr>
                <w:rFonts w:ascii="Times New Roman" w:eastAsia="Calibri" w:hAnsi="Times New Roman"/>
                <w:sz w:val="24"/>
                <w:szCs w:val="24"/>
              </w:rPr>
              <w:t>ЦПП РА</w:t>
            </w:r>
            <w:r w:rsidRPr="004563F4">
              <w:rPr>
                <w:rFonts w:ascii="Times New Roman" w:eastAsia="Calibri" w:hAnsi="Times New Roman"/>
                <w:sz w:val="24"/>
                <w:szCs w:val="24"/>
              </w:rPr>
              <w:t xml:space="preserve">» cpp_01@mail.ru или в запечатанном конверте по адресу: </w:t>
            </w:r>
            <w:r w:rsidR="00EF08E2" w:rsidRPr="004563F4">
              <w:rPr>
                <w:rFonts w:ascii="Times New Roman" w:eastAsia="Calibri" w:hAnsi="Times New Roman"/>
                <w:sz w:val="24"/>
                <w:szCs w:val="24"/>
              </w:rPr>
              <w:t xml:space="preserve">385000 Республика Адыгея, </w:t>
            </w:r>
            <w:r w:rsidRPr="004563F4">
              <w:rPr>
                <w:rFonts w:ascii="Times New Roman" w:eastAsia="Calibri" w:hAnsi="Times New Roman"/>
                <w:sz w:val="24"/>
                <w:szCs w:val="24"/>
              </w:rPr>
              <w:t>г.</w:t>
            </w:r>
            <w:r w:rsidR="00EF08E2" w:rsidRPr="004563F4">
              <w:rPr>
                <w:rFonts w:ascii="Times New Roman" w:eastAsia="Calibri" w:hAnsi="Times New Roman"/>
                <w:sz w:val="24"/>
                <w:szCs w:val="24"/>
              </w:rPr>
              <w:t> </w:t>
            </w:r>
            <w:r w:rsidRPr="004563F4">
              <w:rPr>
                <w:rFonts w:ascii="Times New Roman" w:eastAsia="Calibri" w:hAnsi="Times New Roman"/>
                <w:sz w:val="24"/>
                <w:szCs w:val="24"/>
              </w:rPr>
              <w:t>Майкоп, ул.</w:t>
            </w:r>
            <w:r w:rsidR="00EF08E2" w:rsidRPr="004563F4">
              <w:rPr>
                <w:rFonts w:ascii="Times New Roman" w:eastAsia="Calibri" w:hAnsi="Times New Roman"/>
                <w:sz w:val="24"/>
                <w:szCs w:val="24"/>
              </w:rPr>
              <w:t xml:space="preserve"> </w:t>
            </w:r>
            <w:r w:rsidRPr="004563F4">
              <w:rPr>
                <w:rFonts w:ascii="Times New Roman" w:eastAsia="Calibri" w:hAnsi="Times New Roman"/>
                <w:sz w:val="24"/>
                <w:szCs w:val="24"/>
              </w:rPr>
              <w:t>Пионерская,</w:t>
            </w:r>
            <w:r w:rsidR="00EF08E2" w:rsidRPr="004563F4">
              <w:rPr>
                <w:rFonts w:ascii="Times New Roman" w:eastAsia="Calibri" w:hAnsi="Times New Roman"/>
                <w:sz w:val="24"/>
                <w:szCs w:val="24"/>
              </w:rPr>
              <w:t xml:space="preserve"> д.</w:t>
            </w:r>
            <w:r w:rsidRPr="004563F4">
              <w:rPr>
                <w:rFonts w:ascii="Times New Roman" w:eastAsia="Calibri" w:hAnsi="Times New Roman"/>
                <w:sz w:val="24"/>
                <w:szCs w:val="24"/>
              </w:rPr>
              <w:t xml:space="preserve"> 324, АНО</w:t>
            </w:r>
            <w:r w:rsidR="00EF08E2" w:rsidRPr="004563F4">
              <w:rPr>
                <w:rFonts w:ascii="Times New Roman" w:eastAsia="Calibri" w:hAnsi="Times New Roman"/>
                <w:sz w:val="24"/>
                <w:szCs w:val="24"/>
              </w:rPr>
              <w:t> </w:t>
            </w:r>
            <w:r w:rsidRPr="004563F4">
              <w:rPr>
                <w:rFonts w:ascii="Times New Roman" w:eastAsia="Calibri" w:hAnsi="Times New Roman"/>
                <w:sz w:val="24"/>
                <w:szCs w:val="24"/>
              </w:rPr>
              <w:t>«</w:t>
            </w:r>
            <w:r w:rsidR="00EF08E2" w:rsidRPr="004563F4">
              <w:rPr>
                <w:rFonts w:ascii="Times New Roman" w:eastAsia="Calibri" w:hAnsi="Times New Roman"/>
                <w:sz w:val="24"/>
                <w:szCs w:val="24"/>
              </w:rPr>
              <w:t>ЦПП РА»</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Дата начала приема предложений</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eastAsia="Calibri" w:hAnsi="Times New Roman"/>
                <w:sz w:val="24"/>
                <w:szCs w:val="24"/>
              </w:rPr>
            </w:pPr>
            <w:r w:rsidRPr="004563F4">
              <w:rPr>
                <w:rFonts w:ascii="Times New Roman" w:eastAsia="Calibri" w:hAnsi="Times New Roman"/>
                <w:sz w:val="24"/>
                <w:szCs w:val="24"/>
              </w:rPr>
              <w:t xml:space="preserve">С момента размещения технического задания на официальном сайте </w:t>
            </w:r>
            <w:r w:rsidR="003C6064" w:rsidRPr="004563F4">
              <w:rPr>
                <w:rFonts w:ascii="Times New Roman" w:eastAsia="Calibri" w:hAnsi="Times New Roman"/>
                <w:sz w:val="24"/>
                <w:szCs w:val="24"/>
              </w:rPr>
              <w:t>АНО «</w:t>
            </w:r>
            <w:r w:rsidR="00EF08E2" w:rsidRPr="004563F4">
              <w:rPr>
                <w:rFonts w:ascii="Times New Roman" w:eastAsia="Calibri" w:hAnsi="Times New Roman"/>
                <w:sz w:val="24"/>
                <w:szCs w:val="24"/>
              </w:rPr>
              <w:t>ЦПП РА</w:t>
            </w:r>
            <w:r w:rsidR="003C6064" w:rsidRPr="004563F4">
              <w:rPr>
                <w:rFonts w:ascii="Times New Roman" w:eastAsia="Calibri" w:hAnsi="Times New Roman"/>
                <w:sz w:val="24"/>
                <w:szCs w:val="24"/>
              </w:rPr>
              <w:t xml:space="preserve">» </w:t>
            </w:r>
            <w:r w:rsidRPr="004563F4">
              <w:rPr>
                <w:rFonts w:ascii="Times New Roman" w:eastAsia="Calibri" w:hAnsi="Times New Roman"/>
                <w:sz w:val="24"/>
                <w:szCs w:val="24"/>
              </w:rPr>
              <w:t>по ссылке:</w:t>
            </w:r>
            <w:r w:rsidR="003F335A" w:rsidRPr="004563F4">
              <w:rPr>
                <w:rFonts w:ascii="Times New Roman" w:eastAsia="Calibri" w:hAnsi="Times New Roman"/>
                <w:sz w:val="24"/>
                <w:szCs w:val="24"/>
              </w:rPr>
              <w:t xml:space="preserve"> </w:t>
            </w:r>
            <w:r w:rsidRPr="004563F4">
              <w:rPr>
                <w:rFonts w:ascii="Times New Roman" w:eastAsia="Calibri" w:hAnsi="Times New Roman"/>
                <w:sz w:val="24"/>
                <w:szCs w:val="24"/>
              </w:rPr>
              <w:t>http://www.</w:t>
            </w:r>
            <w:r w:rsidR="003C6064" w:rsidRPr="004563F4">
              <w:rPr>
                <w:rFonts w:ascii="Times New Roman" w:eastAsia="Calibri" w:hAnsi="Times New Roman"/>
                <w:sz w:val="24"/>
                <w:szCs w:val="24"/>
              </w:rPr>
              <w:t>мойбизнес01.рф</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Срок окончания подачи предложений</w:t>
            </w:r>
          </w:p>
        </w:tc>
        <w:tc>
          <w:tcPr>
            <w:tcW w:w="7150" w:type="dxa"/>
            <w:shd w:val="clear" w:color="auto" w:fill="auto"/>
          </w:tcPr>
          <w:p w:rsidR="00D235C2" w:rsidRPr="004563F4" w:rsidRDefault="00DB359A" w:rsidP="00587A12">
            <w:pPr>
              <w:widowControl w:val="0"/>
              <w:tabs>
                <w:tab w:val="left" w:pos="709"/>
              </w:tabs>
              <w:autoSpaceDE w:val="0"/>
              <w:autoSpaceDN w:val="0"/>
              <w:spacing w:after="0" w:line="240" w:lineRule="auto"/>
              <w:ind w:firstLine="444"/>
              <w:contextualSpacing/>
              <w:rPr>
                <w:rFonts w:ascii="Times New Roman" w:hAnsi="Times New Roman"/>
                <w:sz w:val="24"/>
                <w:szCs w:val="24"/>
              </w:rPr>
            </w:pPr>
            <w:r w:rsidRPr="00114AF7">
              <w:rPr>
                <w:rFonts w:ascii="Times New Roman" w:eastAsia="Calibri" w:hAnsi="Times New Roman"/>
                <w:sz w:val="24"/>
                <w:szCs w:val="24"/>
              </w:rPr>
              <w:t>1</w:t>
            </w:r>
            <w:r w:rsidR="00BA2B13">
              <w:rPr>
                <w:rFonts w:ascii="Times New Roman" w:eastAsia="Calibri" w:hAnsi="Times New Roman"/>
                <w:sz w:val="24"/>
                <w:szCs w:val="24"/>
              </w:rPr>
              <w:t>3</w:t>
            </w:r>
            <w:r w:rsidR="00636D09" w:rsidRPr="00114AF7">
              <w:rPr>
                <w:rFonts w:ascii="Times New Roman" w:eastAsia="Calibri" w:hAnsi="Times New Roman"/>
                <w:sz w:val="24"/>
                <w:szCs w:val="24"/>
              </w:rPr>
              <w:t xml:space="preserve"> </w:t>
            </w:r>
            <w:r w:rsidR="00BA2B13">
              <w:rPr>
                <w:rFonts w:ascii="Times New Roman" w:eastAsia="Calibri" w:hAnsi="Times New Roman"/>
                <w:sz w:val="24"/>
                <w:szCs w:val="24"/>
              </w:rPr>
              <w:t>мая</w:t>
            </w:r>
            <w:r w:rsidR="00636D09" w:rsidRPr="00114AF7">
              <w:rPr>
                <w:rFonts w:ascii="Times New Roman" w:eastAsia="Calibri" w:hAnsi="Times New Roman"/>
                <w:sz w:val="24"/>
                <w:szCs w:val="24"/>
              </w:rPr>
              <w:t xml:space="preserve"> 202</w:t>
            </w:r>
            <w:r w:rsidR="00BA2B13">
              <w:rPr>
                <w:rFonts w:ascii="Times New Roman" w:eastAsia="Calibri" w:hAnsi="Times New Roman"/>
                <w:sz w:val="24"/>
                <w:szCs w:val="24"/>
              </w:rPr>
              <w:t>2</w:t>
            </w:r>
            <w:r w:rsidR="00466293" w:rsidRPr="00114AF7">
              <w:rPr>
                <w:rFonts w:ascii="Times New Roman" w:eastAsia="Calibri" w:hAnsi="Times New Roman"/>
                <w:sz w:val="24"/>
                <w:szCs w:val="24"/>
              </w:rPr>
              <w:t xml:space="preserve"> </w:t>
            </w:r>
            <w:r w:rsidR="00ED72E5" w:rsidRPr="00114AF7">
              <w:rPr>
                <w:rFonts w:ascii="Times New Roman" w:eastAsia="Calibri" w:hAnsi="Times New Roman"/>
                <w:sz w:val="24"/>
                <w:szCs w:val="24"/>
              </w:rPr>
              <w:t>года</w:t>
            </w:r>
            <w:r w:rsidR="003C6064" w:rsidRPr="00114AF7">
              <w:rPr>
                <w:rFonts w:ascii="Times New Roman" w:eastAsia="Calibri" w:hAnsi="Times New Roman"/>
                <w:sz w:val="24"/>
                <w:szCs w:val="24"/>
              </w:rPr>
              <w:t xml:space="preserve">, в </w:t>
            </w:r>
            <w:r w:rsidR="001F7648">
              <w:rPr>
                <w:rFonts w:ascii="Times New Roman" w:eastAsia="Calibri" w:hAnsi="Times New Roman"/>
                <w:sz w:val="24"/>
                <w:szCs w:val="24"/>
              </w:rPr>
              <w:t>17:00</w:t>
            </w:r>
          </w:p>
        </w:tc>
      </w:tr>
    </w:tbl>
    <w:p w:rsidR="00CF5E81" w:rsidRDefault="00CF5E81" w:rsidP="0070239C">
      <w:pPr>
        <w:tabs>
          <w:tab w:val="left" w:pos="1134"/>
        </w:tabs>
        <w:spacing w:after="0"/>
        <w:ind w:right="463" w:firstLine="567"/>
        <w:contextualSpacing/>
        <w:jc w:val="both"/>
        <w:rPr>
          <w:rFonts w:ascii="Times New Roman" w:hAnsi="Times New Roman"/>
          <w:sz w:val="24"/>
          <w:szCs w:val="24"/>
        </w:rPr>
      </w:pPr>
    </w:p>
    <w:p w:rsidR="0070239C" w:rsidRPr="00493CA5" w:rsidRDefault="0070239C" w:rsidP="0070239C">
      <w:pPr>
        <w:tabs>
          <w:tab w:val="left" w:pos="1134"/>
        </w:tabs>
        <w:spacing w:after="0"/>
        <w:ind w:right="463" w:firstLine="567"/>
        <w:contextualSpacing/>
        <w:jc w:val="both"/>
        <w:rPr>
          <w:rFonts w:ascii="Times New Roman" w:hAnsi="Times New Roman"/>
          <w:b/>
          <w:bCs/>
          <w:sz w:val="24"/>
          <w:szCs w:val="24"/>
        </w:rPr>
      </w:pPr>
      <w:r w:rsidRPr="00493CA5">
        <w:rPr>
          <w:rFonts w:ascii="Times New Roman" w:hAnsi="Times New Roman"/>
          <w:b/>
          <w:bCs/>
          <w:sz w:val="24"/>
          <w:szCs w:val="24"/>
        </w:rPr>
        <w:t>К предложению на оказание услуг должны быть приложены:</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надлежащим образом заверенные (заверенные подписью уполномоченного лица и печатью (при наличии) Исполнителя) копии учредительных документов (</w:t>
      </w:r>
      <w:r w:rsidRPr="00635939">
        <w:rPr>
          <w:rFonts w:ascii="Times New Roman" w:hAnsi="Times New Roman"/>
          <w:sz w:val="24"/>
          <w:szCs w:val="24"/>
        </w:rPr>
        <w:t xml:space="preserve">для юридических лиц), </w:t>
      </w:r>
      <w:r w:rsidRPr="00F6638C">
        <w:rPr>
          <w:rFonts w:ascii="Times New Roman" w:hAnsi="Times New Roman"/>
          <w:sz w:val="24"/>
          <w:szCs w:val="24"/>
        </w:rPr>
        <w:t>документов, подтверждающих полномочия уполномоченного лица Исполнителя, подписывающего предложение (протокол избрания, доверенность и т.д.) (</w:t>
      </w:r>
      <w:r w:rsidRPr="00635939">
        <w:rPr>
          <w:rFonts w:ascii="Times New Roman" w:hAnsi="Times New Roman"/>
          <w:sz w:val="24"/>
          <w:szCs w:val="24"/>
        </w:rPr>
        <w:t>для юридических лиц и индивидуальных предпринимателей</w:t>
      </w:r>
      <w:r w:rsidRPr="00F6638C">
        <w:rPr>
          <w:rFonts w:ascii="Times New Roman" w:hAnsi="Times New Roman"/>
          <w:sz w:val="24"/>
          <w:szCs w:val="24"/>
        </w:rPr>
        <w:t>);</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bookmarkStart w:id="1" w:name="_Hlk67044467"/>
      <w:r w:rsidRPr="00F6638C">
        <w:rPr>
          <w:rFonts w:ascii="Times New Roman" w:hAnsi="Times New Roman"/>
          <w:sz w:val="24"/>
          <w:szCs w:val="24"/>
        </w:rPr>
        <w:t xml:space="preserve">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w:t>
      </w:r>
      <w:r w:rsidRPr="0070239C">
        <w:rPr>
          <w:rFonts w:ascii="Times New Roman" w:hAnsi="Times New Roman"/>
          <w:sz w:val="24"/>
          <w:szCs w:val="24"/>
        </w:rPr>
        <w:lastRenderedPageBreak/>
        <w:t>лица (при наличии),</w:t>
      </w:r>
      <w:r w:rsidRPr="00F6638C">
        <w:rPr>
          <w:rFonts w:ascii="Times New Roman" w:hAnsi="Times New Roman"/>
          <w:sz w:val="24"/>
          <w:szCs w:val="24"/>
        </w:rPr>
        <w:t xml:space="preserve"> свидетельства о постановке на учет в налоговом органе юридического лица (</w:t>
      </w:r>
      <w:r w:rsidRPr="00635939">
        <w:rPr>
          <w:rFonts w:ascii="Times New Roman" w:hAnsi="Times New Roman"/>
          <w:sz w:val="24"/>
          <w:szCs w:val="24"/>
        </w:rPr>
        <w:t>для юридических лиц</w:t>
      </w:r>
      <w:r w:rsidRPr="00F6638C">
        <w:rPr>
          <w:rFonts w:ascii="Times New Roman" w:hAnsi="Times New Roman"/>
          <w:sz w:val="24"/>
          <w:szCs w:val="24"/>
        </w:rPr>
        <w:t>) —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(при наличии), свидетельства о постановке на учет в налоговом органе физического лица (</w:t>
      </w:r>
      <w:r w:rsidRPr="00635939">
        <w:rPr>
          <w:rFonts w:ascii="Times New Roman" w:hAnsi="Times New Roman"/>
          <w:sz w:val="24"/>
          <w:szCs w:val="24"/>
        </w:rPr>
        <w:t>для индивидуальных предпринимателей</w:t>
      </w:r>
      <w:r w:rsidRPr="00F6638C">
        <w:rPr>
          <w:rFonts w:ascii="Times New Roman" w:hAnsi="Times New Roman"/>
          <w:sz w:val="24"/>
          <w:szCs w:val="24"/>
        </w:rPr>
        <w:t>);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w:t>
      </w:r>
      <w:r w:rsidRPr="00635939">
        <w:rPr>
          <w:rFonts w:ascii="Times New Roman" w:hAnsi="Times New Roman"/>
          <w:sz w:val="24"/>
          <w:szCs w:val="24"/>
        </w:rPr>
        <w:t>для физических лиц, кроме индивидуальных предпринимателей</w:t>
      </w:r>
      <w:r w:rsidRPr="00F6638C">
        <w:rPr>
          <w:rFonts w:ascii="Times New Roman" w:hAnsi="Times New Roman"/>
          <w:sz w:val="24"/>
          <w:szCs w:val="24"/>
        </w:rPr>
        <w:t>);</w:t>
      </w:r>
    </w:p>
    <w:bookmarkEnd w:id="1"/>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 xml:space="preserve">согласие Исполнителя (непосредственных Исполнителей) на обработку персональных </w:t>
      </w:r>
      <w:r w:rsidRPr="00F6638C">
        <w:rPr>
          <w:rFonts w:ascii="Times New Roman" w:hAnsi="Times New Roman"/>
          <w:noProof/>
          <w:sz w:val="24"/>
          <w:szCs w:val="24"/>
        </w:rPr>
        <w:drawing>
          <wp:inline distT="0" distB="0" distL="0" distR="0" wp14:anchorId="3144867C" wp14:editId="2CE806B5">
            <wp:extent cx="19050" cy="1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F6638C">
        <w:rPr>
          <w:rFonts w:ascii="Times New Roman" w:hAnsi="Times New Roman"/>
          <w:sz w:val="24"/>
          <w:szCs w:val="24"/>
        </w:rPr>
        <w:t xml:space="preserve">данных; </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согласно ст. 9 Федерального закона «О защите конкуренции» №135-ФЗ от 26 июля 2006 года.</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копии документов, подтверждающих наличие успешного опыта оказания соответствующей услуги (при наличии). Может подтверждаться заключенными договорами с подписанными актами за последние 3 года (выдержки из них), реестром проектов, по которым оказаны услуги с указанием номера договора, акта и контактными данными лиц, которым оказаны соответствующие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 иными примерами эффективности проектов (заказчиков) от результатов оказанных услуг, благодарственными, рекомендательными письмами.</w:t>
      </w:r>
    </w:p>
    <w:p w:rsidR="0070239C" w:rsidRPr="00F6638C" w:rsidRDefault="0070239C" w:rsidP="0070239C">
      <w:pPr>
        <w:tabs>
          <w:tab w:val="left" w:pos="1134"/>
        </w:tabs>
        <w:spacing w:after="0"/>
        <w:ind w:left="567" w:right="463"/>
        <w:contextualSpacing/>
        <w:jc w:val="both"/>
        <w:rPr>
          <w:rFonts w:ascii="Times New Roman" w:hAnsi="Times New Roman"/>
          <w:sz w:val="24"/>
          <w:szCs w:val="24"/>
        </w:rPr>
      </w:pPr>
    </w:p>
    <w:p w:rsidR="0070239C" w:rsidRPr="00F6638C" w:rsidRDefault="0070239C" w:rsidP="0070239C">
      <w:pPr>
        <w:tabs>
          <w:tab w:val="left" w:pos="1134"/>
        </w:tabs>
        <w:spacing w:after="0"/>
        <w:ind w:right="463" w:firstLine="567"/>
        <w:contextualSpacing/>
        <w:jc w:val="both"/>
        <w:rPr>
          <w:rFonts w:ascii="Times New Roman" w:hAnsi="Times New Roman"/>
          <w:b/>
          <w:bCs/>
          <w:sz w:val="24"/>
          <w:szCs w:val="24"/>
        </w:rPr>
      </w:pPr>
      <w:r w:rsidRPr="00F6638C">
        <w:rPr>
          <w:rFonts w:ascii="Times New Roman" w:hAnsi="Times New Roman"/>
          <w:b/>
          <w:bCs/>
          <w:sz w:val="24"/>
          <w:szCs w:val="24"/>
        </w:rPr>
        <w:t>Порядок подачи заявок, рассмотрение и оценка предложений участников закупки:</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Любой участник процедуры отбора исполнителей (поставщиков, подрядчиков) путем анализа цен вправе подать только одно предложение в письменном виде, подписанное уполномоченным лицом, в отношении предмета отбора, которое имеет правовой статус оферты и рассматривается в соответствии с ним.</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В случае установления факта подачи одним участником процедуры отбора исполнителей (поставщиков, подрядчиков) путем анализа цен 2 (двух) и/или более предложений, второе и/или последующие предложения такого участника отклоняются, как несоответствующие требованиям технического задания на поставку товаров (выполнение работ, оказание услуг).</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Цена представляемого предложения должна быть твердой, однозначно трактуемой, и неизменной. Цена представляемого предложения должна включать в себя весь перечень действий необходимых для своевременного, полноценного, качественного исполнения задач и целей установленных Техническим заданием. </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Прием предложений прекращается в день и время, указанные в техническом задании на поставку товаров (выполнение работ, оказание услуг).</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Предложения, поданные после дня окончания срока подачи предложений, указанного в техническом задании на поставку товаров (выполнение работ, оказание услуг), не рассматриваются и в течение 7 (семи) рабочих дней со дня их поступления в Центр возвращаются сотрудником Центра участникам процедуры отбора исполнителей (поставщиков, подрядчиков) путем анализа цен, подавшим такие предложения.</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Срок рассмотрения и оценки предложений и подведение итогов процедуры отбора исполнителей (поставщиков, подрядчиков) путем анализа цен не может превышать 20 (двадцати) рабочих дней со дня окончания срока подачи предложений.</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lastRenderedPageBreak/>
        <w:t>Рассмотрение и оценка предложений участников процедуры отбора исполнителей (поставщиков, подрядчиков) осуществляется комиссией по отбору исполнителей (поставщиков, подрядчиков) на ее заседаниях.</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Комиссией по отбору исполнителей (поставщиков, подрядчиков) предложение (заявка) Участника процедуры отбора исполнителей отклоняется, если:</w:t>
      </w:r>
    </w:p>
    <w:p w:rsidR="0070239C" w:rsidRPr="00F6638C" w:rsidRDefault="0070239C" w:rsidP="0070239C">
      <w:pPr>
        <w:numPr>
          <w:ilvl w:val="0"/>
          <w:numId w:val="2"/>
        </w:numPr>
        <w:tabs>
          <w:tab w:val="left" w:pos="1134"/>
        </w:tabs>
        <w:suppressAutoHyphens/>
        <w:spacing w:after="0" w:line="240" w:lineRule="auto"/>
        <w:ind w:left="0" w:right="463" w:firstLine="567"/>
        <w:contextualSpacing/>
        <w:jc w:val="both"/>
        <w:rPr>
          <w:rFonts w:ascii="Times New Roman" w:hAnsi="Times New Roman"/>
          <w:sz w:val="24"/>
          <w:szCs w:val="24"/>
        </w:rPr>
      </w:pPr>
      <w:r w:rsidRPr="00F6638C">
        <w:rPr>
          <w:rFonts w:ascii="Times New Roman" w:hAnsi="Times New Roman"/>
          <w:sz w:val="24"/>
          <w:szCs w:val="24"/>
        </w:rPr>
        <w:t>предложение участника процедуры отбора исполнителей (поставщиков, подрядчиков) путем анализа цен не соответствует требованиям, установленным в техническом задании на поставку товаров (выполнение работ, оказание услуг);</w:t>
      </w:r>
    </w:p>
    <w:p w:rsidR="0070239C" w:rsidRPr="00F6638C" w:rsidRDefault="0070239C" w:rsidP="0070239C">
      <w:pPr>
        <w:numPr>
          <w:ilvl w:val="0"/>
          <w:numId w:val="2"/>
        </w:numPr>
        <w:tabs>
          <w:tab w:val="left" w:pos="1134"/>
        </w:tabs>
        <w:suppressAutoHyphens/>
        <w:spacing w:after="0" w:line="240" w:lineRule="auto"/>
        <w:ind w:left="0" w:right="463" w:firstLine="567"/>
        <w:contextualSpacing/>
        <w:jc w:val="both"/>
        <w:rPr>
          <w:rFonts w:ascii="Times New Roman" w:hAnsi="Times New Roman"/>
          <w:sz w:val="24"/>
          <w:szCs w:val="24"/>
        </w:rPr>
      </w:pPr>
      <w:r w:rsidRPr="00F6638C">
        <w:rPr>
          <w:rFonts w:ascii="Times New Roman" w:hAnsi="Times New Roman"/>
          <w:sz w:val="24"/>
          <w:szCs w:val="24"/>
        </w:rPr>
        <w:t>предложенная цена товаров (работ, услуг) участником процедуры отбора исполнителей (поставщиков, подрядчиков) путем анализа цен превышает максимальную цену, установленную в техническом задании на поставку товаров (выполнение работ, оказание услуг).</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В случае если было подано только 1 (одно) предложение участника процедуры отбора исполнителей (поставщиков, подрядчиков) путем анализа цен, удовлетворяющее требованиям технического задания, процедура отбора исполнителей (поставщиков, подрядчиков) путем анализа цен признается несостоявшейся, и договор может быть заключен с таким участником процедуры отбора исполнителей (поставщиков, подрядчиков) как с единственным исполнителем (поставщиком, подрядчиком).</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В случае если по результатам рассмотрения и оценки предложений отклонены все поданные предложения или не было подано ни одного предложения, процедура отбора исполнителей (поставщиков, подрядчиков) путем анализа цен признается несостоявшейся, о чем делается соответствующая запись в протоколе рассмотрения и оценки предложений участников процедуры отбора исполнителей (поставщиков, подрядчиков) путем анализа цен, а процедура отбора исполнителей (поставщиков, подрядчиков) путем анализа цен на поставку товаров (выполнение работ, оказание услуг) проводится повторно.</w:t>
      </w:r>
    </w:p>
    <w:p w:rsidR="0070239C" w:rsidRPr="00F6638C" w:rsidRDefault="0070239C" w:rsidP="0070239C">
      <w:pPr>
        <w:tabs>
          <w:tab w:val="left" w:pos="1134"/>
        </w:tabs>
        <w:spacing w:after="0"/>
        <w:ind w:right="463" w:firstLine="567"/>
        <w:contextualSpacing/>
        <w:jc w:val="both"/>
        <w:rPr>
          <w:rFonts w:ascii="Times New Roman" w:hAnsi="Times New Roman"/>
          <w:b/>
          <w:bCs/>
          <w:sz w:val="24"/>
          <w:szCs w:val="24"/>
        </w:rPr>
      </w:pPr>
      <w:r w:rsidRPr="00F6638C">
        <w:rPr>
          <w:rFonts w:ascii="Times New Roman" w:hAnsi="Times New Roman"/>
          <w:b/>
          <w:bCs/>
          <w:sz w:val="24"/>
          <w:szCs w:val="24"/>
        </w:rPr>
        <w:t>Требования, предъявляемые к участникам отбора исполнителей, и исчерпывающий перечень документов, которые должны быть представлены участниками:</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Исполнителем (поставщиком, подрядчиком)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rsidR="0070239C" w:rsidRPr="00F6638C" w:rsidRDefault="0070239C" w:rsidP="0070239C">
      <w:pPr>
        <w:numPr>
          <w:ilvl w:val="0"/>
          <w:numId w:val="3"/>
        </w:numPr>
        <w:tabs>
          <w:tab w:val="left" w:pos="1134"/>
        </w:tabs>
        <w:suppressAutoHyphens/>
        <w:spacing w:after="0" w:line="240" w:lineRule="auto"/>
        <w:ind w:left="0" w:right="463" w:firstLine="567"/>
        <w:contextualSpacing/>
        <w:jc w:val="both"/>
        <w:rPr>
          <w:rFonts w:ascii="Times New Roman" w:hAnsi="Times New Roman"/>
          <w:sz w:val="24"/>
          <w:szCs w:val="24"/>
        </w:rPr>
      </w:pPr>
      <w:r w:rsidRPr="00F6638C">
        <w:rPr>
          <w:rFonts w:ascii="Times New Roman" w:hAnsi="Times New Roman"/>
          <w:sz w:val="24"/>
          <w:szCs w:val="24"/>
        </w:rPr>
        <w:t>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(гражданства);</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не проводится ликвидация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(в отношении российского юридического лица, индивидуального предпринимателя);</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 xml:space="preserve">не находится в состоянии конфликта интересов с Заказчиком, при этом конфликтом интересов являются случаи, при которых руководитель Центра, член Комиссии по отбору исполнителей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w:t>
      </w:r>
      <w:r w:rsidRPr="00F6638C">
        <w:rPr>
          <w:rFonts w:ascii="Times New Roman" w:hAnsi="Times New Roman"/>
          <w:sz w:val="24"/>
          <w:szCs w:val="24"/>
        </w:rPr>
        <w:lastRenderedPageBreak/>
        <w:t>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В случае установления несоответствия Участника процедуры отбора исполнителей одному или нескольким требованиям, предложение (заявка) такого Участника договор с таким исполнителем услуг (поставщиком товаров, исполнителем работ) не заключается/предложение такого Участника процедуры отбора исполнителей отклоняется.</w:t>
      </w:r>
    </w:p>
    <w:p w:rsidR="0070239C" w:rsidRPr="00F6638C" w:rsidRDefault="0070239C" w:rsidP="0070239C">
      <w:pPr>
        <w:spacing w:after="0"/>
        <w:ind w:right="-2"/>
        <w:contextualSpacing/>
        <w:rPr>
          <w:rFonts w:ascii="Times New Roman" w:hAnsi="Times New Roman"/>
          <w:sz w:val="24"/>
          <w:szCs w:val="24"/>
        </w:rPr>
      </w:pPr>
    </w:p>
    <w:p w:rsidR="0070239C" w:rsidRDefault="0070239C" w:rsidP="0070239C">
      <w:pPr>
        <w:spacing w:after="0"/>
        <w:ind w:right="-2"/>
        <w:contextualSpacing/>
        <w:rPr>
          <w:rFonts w:ascii="Times New Roman" w:hAnsi="Times New Roman"/>
          <w:sz w:val="24"/>
          <w:szCs w:val="24"/>
        </w:rPr>
      </w:pPr>
    </w:p>
    <w:p w:rsidR="0070239C" w:rsidRPr="00F6638C" w:rsidRDefault="0070239C" w:rsidP="00367FF0">
      <w:pPr>
        <w:spacing w:after="0"/>
        <w:ind w:right="423"/>
        <w:contextualSpacing/>
        <w:rPr>
          <w:rFonts w:ascii="Times New Roman" w:hAnsi="Times New Roman"/>
          <w:sz w:val="24"/>
          <w:szCs w:val="24"/>
        </w:rPr>
      </w:pPr>
    </w:p>
    <w:p w:rsidR="0070239C" w:rsidRPr="00F6638C" w:rsidRDefault="0070239C" w:rsidP="00367FF0">
      <w:pPr>
        <w:spacing w:after="0"/>
        <w:ind w:right="423"/>
        <w:contextualSpacing/>
        <w:rPr>
          <w:rFonts w:ascii="Times New Roman" w:hAnsi="Times New Roman"/>
          <w:sz w:val="24"/>
          <w:szCs w:val="24"/>
        </w:rPr>
      </w:pPr>
      <w:r w:rsidRPr="00F6638C">
        <w:rPr>
          <w:rFonts w:ascii="Times New Roman" w:hAnsi="Times New Roman"/>
          <w:sz w:val="24"/>
          <w:szCs w:val="24"/>
        </w:rPr>
        <w:t>Директор АНО «ЦПП РА»</w:t>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t xml:space="preserve">                                                                                          </w:t>
      </w:r>
      <w:r w:rsidR="00367FF0">
        <w:rPr>
          <w:rFonts w:ascii="Times New Roman" w:hAnsi="Times New Roman"/>
          <w:sz w:val="24"/>
          <w:szCs w:val="24"/>
        </w:rPr>
        <w:t xml:space="preserve"> </w:t>
      </w:r>
      <w:r w:rsidRPr="00F6638C">
        <w:rPr>
          <w:rFonts w:ascii="Times New Roman" w:hAnsi="Times New Roman"/>
          <w:sz w:val="24"/>
          <w:szCs w:val="24"/>
        </w:rPr>
        <w:t>А.Ю. Чич</w:t>
      </w:r>
    </w:p>
    <w:p w:rsidR="0070239C" w:rsidRPr="00F6638C" w:rsidRDefault="0070239C" w:rsidP="00367FF0">
      <w:pPr>
        <w:spacing w:after="0"/>
        <w:ind w:right="423"/>
        <w:contextualSpacing/>
        <w:rPr>
          <w:rFonts w:ascii="Times New Roman" w:hAnsi="Times New Roman"/>
          <w:sz w:val="24"/>
          <w:szCs w:val="24"/>
        </w:rPr>
      </w:pPr>
    </w:p>
    <w:p w:rsidR="0070239C" w:rsidRPr="00F6638C" w:rsidRDefault="0070239C" w:rsidP="00367FF0">
      <w:pPr>
        <w:spacing w:after="0"/>
        <w:ind w:right="423"/>
        <w:contextualSpacing/>
        <w:rPr>
          <w:rFonts w:ascii="Times New Roman" w:hAnsi="Times New Roman"/>
          <w:sz w:val="24"/>
          <w:szCs w:val="24"/>
        </w:rPr>
      </w:pPr>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r w:rsidRPr="00F6638C">
        <w:rPr>
          <w:rFonts w:ascii="Times New Roman" w:hAnsi="Times New Roman"/>
          <w:sz w:val="24"/>
          <w:szCs w:val="24"/>
        </w:rPr>
        <w:t>Согласовано:</w:t>
      </w:r>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r w:rsidRPr="00F6638C">
        <w:rPr>
          <w:rFonts w:ascii="Times New Roman" w:hAnsi="Times New Roman"/>
          <w:sz w:val="24"/>
          <w:szCs w:val="24"/>
        </w:rPr>
        <w:t>Главный бухгалтер</w:t>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t xml:space="preserve">                                                                                   </w:t>
      </w:r>
      <w:r w:rsidR="00367FF0">
        <w:rPr>
          <w:rFonts w:ascii="Times New Roman" w:hAnsi="Times New Roman"/>
          <w:sz w:val="24"/>
          <w:szCs w:val="24"/>
        </w:rPr>
        <w:t xml:space="preserve"> </w:t>
      </w:r>
      <w:r w:rsidRPr="00F6638C">
        <w:rPr>
          <w:rFonts w:ascii="Times New Roman" w:hAnsi="Times New Roman"/>
          <w:sz w:val="24"/>
          <w:szCs w:val="24"/>
        </w:rPr>
        <w:t xml:space="preserve">    </w:t>
      </w:r>
      <w:r>
        <w:rPr>
          <w:rFonts w:ascii="Times New Roman" w:hAnsi="Times New Roman"/>
          <w:sz w:val="24"/>
          <w:szCs w:val="24"/>
        </w:rPr>
        <w:t xml:space="preserve"> </w:t>
      </w:r>
      <w:r w:rsidRPr="00F6638C">
        <w:rPr>
          <w:rFonts w:ascii="Times New Roman" w:hAnsi="Times New Roman"/>
          <w:sz w:val="24"/>
          <w:szCs w:val="24"/>
        </w:rPr>
        <w:t xml:space="preserve">   Л.К. Чернышева</w:t>
      </w:r>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r w:rsidRPr="00F6638C">
        <w:rPr>
          <w:rFonts w:ascii="Times New Roman" w:hAnsi="Times New Roman"/>
          <w:sz w:val="24"/>
          <w:szCs w:val="24"/>
        </w:rPr>
        <w:t>Юрисконсульт</w:t>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t xml:space="preserve">                                                                                                    </w:t>
      </w:r>
      <w:r>
        <w:rPr>
          <w:rFonts w:ascii="Times New Roman" w:hAnsi="Times New Roman"/>
          <w:sz w:val="24"/>
          <w:szCs w:val="24"/>
        </w:rPr>
        <w:t xml:space="preserve"> </w:t>
      </w:r>
      <w:r w:rsidRPr="00F6638C">
        <w:rPr>
          <w:rFonts w:ascii="Times New Roman" w:hAnsi="Times New Roman"/>
          <w:sz w:val="24"/>
          <w:szCs w:val="24"/>
        </w:rPr>
        <w:t xml:space="preserve">    И.А. </w:t>
      </w:r>
      <w:proofErr w:type="spellStart"/>
      <w:r w:rsidRPr="00F6638C">
        <w:rPr>
          <w:rFonts w:ascii="Times New Roman" w:hAnsi="Times New Roman"/>
          <w:sz w:val="24"/>
          <w:szCs w:val="24"/>
        </w:rPr>
        <w:t>Коблева</w:t>
      </w:r>
      <w:proofErr w:type="spellEnd"/>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p>
    <w:p w:rsidR="0070239C" w:rsidRPr="00F6638C" w:rsidRDefault="005A5696" w:rsidP="00367FF0">
      <w:pPr>
        <w:widowControl w:val="0"/>
        <w:tabs>
          <w:tab w:val="left" w:pos="709"/>
        </w:tabs>
        <w:autoSpaceDE w:val="0"/>
        <w:autoSpaceDN w:val="0"/>
        <w:spacing w:after="0"/>
        <w:ind w:right="423"/>
        <w:contextualSpacing/>
        <w:rPr>
          <w:rFonts w:ascii="Times New Roman" w:hAnsi="Times New Roman"/>
          <w:sz w:val="24"/>
          <w:szCs w:val="24"/>
        </w:rPr>
      </w:pPr>
      <w:r>
        <w:rPr>
          <w:rFonts w:ascii="Times New Roman" w:hAnsi="Times New Roman"/>
          <w:sz w:val="24"/>
          <w:szCs w:val="24"/>
        </w:rPr>
        <w:t xml:space="preserve">Заместитель </w:t>
      </w:r>
      <w:r w:rsidR="0070239C" w:rsidRPr="00F6638C">
        <w:rPr>
          <w:rFonts w:ascii="Times New Roman" w:hAnsi="Times New Roman"/>
          <w:sz w:val="24"/>
          <w:szCs w:val="24"/>
        </w:rPr>
        <w:t xml:space="preserve">Руководитель структурного подразделения                                </w:t>
      </w:r>
      <w:r w:rsidR="0070239C">
        <w:rPr>
          <w:rFonts w:ascii="Times New Roman" w:hAnsi="Times New Roman"/>
          <w:sz w:val="24"/>
          <w:szCs w:val="24"/>
        </w:rPr>
        <w:t xml:space="preserve"> </w:t>
      </w:r>
      <w:r w:rsidR="00367FF0">
        <w:rPr>
          <w:rFonts w:ascii="Times New Roman" w:hAnsi="Times New Roman"/>
          <w:sz w:val="24"/>
          <w:szCs w:val="24"/>
        </w:rPr>
        <w:t xml:space="preserve"> </w:t>
      </w:r>
      <w:r w:rsidR="0070239C" w:rsidRPr="00F6638C">
        <w:rPr>
          <w:rFonts w:ascii="Times New Roman" w:hAnsi="Times New Roman"/>
          <w:sz w:val="24"/>
          <w:szCs w:val="24"/>
        </w:rPr>
        <w:t xml:space="preserve">  </w:t>
      </w:r>
      <w:r w:rsidR="00367FF0">
        <w:rPr>
          <w:rFonts w:ascii="Times New Roman" w:hAnsi="Times New Roman"/>
          <w:sz w:val="24"/>
          <w:szCs w:val="24"/>
        </w:rPr>
        <w:t>О</w:t>
      </w:r>
      <w:r w:rsidR="0070239C" w:rsidRPr="00F6638C">
        <w:rPr>
          <w:rFonts w:ascii="Times New Roman" w:hAnsi="Times New Roman"/>
          <w:sz w:val="24"/>
          <w:szCs w:val="24"/>
        </w:rPr>
        <w:t>.</w:t>
      </w:r>
      <w:r w:rsidR="00367FF0">
        <w:rPr>
          <w:rFonts w:ascii="Times New Roman" w:hAnsi="Times New Roman"/>
          <w:sz w:val="24"/>
          <w:szCs w:val="24"/>
        </w:rPr>
        <w:t>В</w:t>
      </w:r>
      <w:r w:rsidR="0070239C" w:rsidRPr="00F6638C">
        <w:rPr>
          <w:rFonts w:ascii="Times New Roman" w:hAnsi="Times New Roman"/>
          <w:sz w:val="24"/>
          <w:szCs w:val="24"/>
        </w:rPr>
        <w:t xml:space="preserve">. </w:t>
      </w:r>
      <w:proofErr w:type="spellStart"/>
      <w:r w:rsidR="00367FF0">
        <w:rPr>
          <w:rFonts w:ascii="Times New Roman" w:hAnsi="Times New Roman"/>
          <w:sz w:val="24"/>
          <w:szCs w:val="24"/>
        </w:rPr>
        <w:t>Яркина</w:t>
      </w:r>
      <w:proofErr w:type="spellEnd"/>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r w:rsidRPr="00F6638C">
        <w:rPr>
          <w:rFonts w:ascii="Times New Roman" w:hAnsi="Times New Roman"/>
          <w:sz w:val="24"/>
          <w:szCs w:val="24"/>
        </w:rPr>
        <w:t>Ответственный исполнитель</w:t>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t xml:space="preserve">                                                                                </w:t>
      </w:r>
      <w:r>
        <w:rPr>
          <w:rFonts w:ascii="Times New Roman" w:hAnsi="Times New Roman"/>
          <w:sz w:val="24"/>
          <w:szCs w:val="24"/>
        </w:rPr>
        <w:t xml:space="preserve"> </w:t>
      </w:r>
      <w:r w:rsidRPr="00F6638C">
        <w:rPr>
          <w:rFonts w:ascii="Times New Roman" w:hAnsi="Times New Roman"/>
          <w:sz w:val="24"/>
          <w:szCs w:val="24"/>
        </w:rPr>
        <w:t xml:space="preserve"> </w:t>
      </w:r>
      <w:r>
        <w:rPr>
          <w:rFonts w:ascii="Times New Roman" w:hAnsi="Times New Roman"/>
          <w:sz w:val="24"/>
          <w:szCs w:val="24"/>
        </w:rPr>
        <w:t xml:space="preserve"> М. Х. </w:t>
      </w:r>
      <w:proofErr w:type="spellStart"/>
      <w:r>
        <w:rPr>
          <w:rFonts w:ascii="Times New Roman" w:hAnsi="Times New Roman"/>
          <w:sz w:val="24"/>
          <w:szCs w:val="24"/>
        </w:rPr>
        <w:t>Делок</w:t>
      </w:r>
      <w:proofErr w:type="spellEnd"/>
    </w:p>
    <w:p w:rsidR="005A34D5" w:rsidRDefault="005A34D5"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6560AB" w:rsidRDefault="006560AB"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6560AB" w:rsidRDefault="006560AB"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6560AB" w:rsidRDefault="006560AB"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6560AB" w:rsidRDefault="006560AB"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6560AB" w:rsidRDefault="006560AB"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6560AB" w:rsidRDefault="006560AB"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6560AB" w:rsidRDefault="006560AB"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6560AB" w:rsidRDefault="006560AB"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6560AB" w:rsidRDefault="006560AB"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b/>
          <w:bCs/>
          <w:sz w:val="24"/>
          <w:szCs w:val="24"/>
        </w:rPr>
      </w:pPr>
      <w:r w:rsidRPr="00C970F9">
        <w:rPr>
          <w:rFonts w:ascii="Times New Roman" w:hAnsi="Times New Roman"/>
          <w:b/>
          <w:bCs/>
          <w:sz w:val="24"/>
          <w:szCs w:val="24"/>
        </w:rPr>
        <w:t xml:space="preserve">Предложение об </w:t>
      </w:r>
      <w:r w:rsidR="00E747AE" w:rsidRPr="00E747AE">
        <w:rPr>
          <w:rFonts w:ascii="Times New Roman" w:hAnsi="Times New Roman"/>
          <w:b/>
          <w:bCs/>
          <w:sz w:val="24"/>
          <w:szCs w:val="24"/>
        </w:rPr>
        <w:t>оказани</w:t>
      </w:r>
      <w:r w:rsidR="00E747AE">
        <w:rPr>
          <w:rFonts w:ascii="Times New Roman" w:hAnsi="Times New Roman"/>
          <w:b/>
          <w:bCs/>
          <w:sz w:val="24"/>
          <w:szCs w:val="24"/>
        </w:rPr>
        <w:t>и</w:t>
      </w:r>
      <w:r w:rsidR="00E747AE" w:rsidRPr="00E747AE">
        <w:rPr>
          <w:rFonts w:ascii="Times New Roman" w:hAnsi="Times New Roman"/>
          <w:b/>
          <w:bCs/>
          <w:sz w:val="24"/>
          <w:szCs w:val="24"/>
        </w:rPr>
        <w:t xml:space="preserve"> услуг по организации и проведению реверсной бизнес-миссии из </w:t>
      </w:r>
      <w:r w:rsidR="001615CB">
        <w:rPr>
          <w:rFonts w:ascii="Times New Roman" w:hAnsi="Times New Roman"/>
          <w:b/>
          <w:bCs/>
          <w:sz w:val="24"/>
          <w:szCs w:val="24"/>
        </w:rPr>
        <w:t xml:space="preserve">Республики </w:t>
      </w:r>
      <w:r w:rsidR="003C7453">
        <w:rPr>
          <w:rFonts w:ascii="Times New Roman" w:hAnsi="Times New Roman"/>
          <w:b/>
          <w:bCs/>
          <w:sz w:val="24"/>
          <w:szCs w:val="24"/>
        </w:rPr>
        <w:t>Абхазии</w:t>
      </w:r>
    </w:p>
    <w:p w:rsidR="005A34D5" w:rsidRPr="00C970F9"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b/>
          <w:bCs/>
          <w:sz w:val="24"/>
          <w:szCs w:val="24"/>
        </w:rPr>
      </w:pPr>
      <w:r w:rsidRPr="00C970F9">
        <w:rPr>
          <w:rFonts w:ascii="Times New Roman" w:hAnsi="Times New Roman"/>
          <w:b/>
          <w:bCs/>
          <w:color w:val="000000" w:themeColor="text1"/>
          <w:sz w:val="24"/>
          <w:szCs w:val="24"/>
        </w:rPr>
        <w:t xml:space="preserve">№ </w:t>
      </w:r>
      <w:r w:rsidRPr="00C970F9">
        <w:rPr>
          <w:rFonts w:ascii="Times New Roman" w:hAnsi="Times New Roman"/>
          <w:color w:val="000000"/>
          <w:sz w:val="24"/>
          <w:szCs w:val="24"/>
        </w:rPr>
        <w:t xml:space="preserve">___ </w:t>
      </w:r>
      <w:r w:rsidR="00636D09">
        <w:rPr>
          <w:rFonts w:ascii="Times New Roman" w:hAnsi="Times New Roman"/>
          <w:b/>
          <w:bCs/>
          <w:sz w:val="24"/>
          <w:szCs w:val="24"/>
        </w:rPr>
        <w:t>от «___» ________ 202</w:t>
      </w:r>
      <w:r w:rsidR="00753EA6">
        <w:rPr>
          <w:rFonts w:ascii="Times New Roman" w:hAnsi="Times New Roman"/>
          <w:b/>
          <w:bCs/>
          <w:sz w:val="24"/>
          <w:szCs w:val="24"/>
        </w:rPr>
        <w:t>2</w:t>
      </w:r>
      <w:r w:rsidRPr="00C970F9">
        <w:rPr>
          <w:rFonts w:ascii="Times New Roman" w:hAnsi="Times New Roman"/>
          <w:b/>
          <w:bCs/>
          <w:sz w:val="24"/>
          <w:szCs w:val="24"/>
        </w:rPr>
        <w:t xml:space="preserve"> года</w:t>
      </w:r>
    </w:p>
    <w:p w:rsidR="003727EF" w:rsidRPr="00C970F9"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tbl>
      <w:tblPr>
        <w:tblW w:w="9708" w:type="dxa"/>
        <w:tblInd w:w="-31" w:type="dxa"/>
        <w:tblLayout w:type="fixed"/>
        <w:tblCellMar>
          <w:top w:w="42" w:type="dxa"/>
          <w:left w:w="141" w:type="dxa"/>
          <w:right w:w="142" w:type="dxa"/>
        </w:tblCellMar>
        <w:tblLook w:val="0000" w:firstRow="0" w:lastRow="0" w:firstColumn="0" w:lastColumn="0" w:noHBand="0" w:noVBand="0"/>
      </w:tblPr>
      <w:tblGrid>
        <w:gridCol w:w="4208"/>
        <w:gridCol w:w="5500"/>
      </w:tblGrid>
      <w:tr w:rsidR="005A34D5" w:rsidRPr="00B222C0" w:rsidTr="00587A12">
        <w:trPr>
          <w:trHeight w:val="405"/>
        </w:trPr>
        <w:tc>
          <w:tcPr>
            <w:tcW w:w="4208" w:type="dxa"/>
            <w:vMerge w:val="restart"/>
            <w:tcBorders>
              <w:top w:val="single" w:sz="2" w:space="0" w:color="000000"/>
              <w:left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Фирменное наименование</w:t>
            </w:r>
            <w:r w:rsidR="00587A12">
              <w:rPr>
                <w:rFonts w:ascii="Times New Roman" w:hAnsi="Times New Roman"/>
                <w:sz w:val="24"/>
                <w:szCs w:val="24"/>
              </w:rPr>
              <w:t xml:space="preserve"> </w:t>
            </w:r>
            <w:r w:rsidRPr="00B222C0">
              <w:rPr>
                <w:rFonts w:ascii="Times New Roman" w:hAnsi="Times New Roman"/>
                <w:sz w:val="24"/>
                <w:szCs w:val="24"/>
              </w:rPr>
              <w:t>/</w:t>
            </w:r>
            <w:r w:rsidR="00587A12">
              <w:rPr>
                <w:rFonts w:ascii="Times New Roman" w:hAnsi="Times New Roman"/>
                <w:sz w:val="24"/>
                <w:szCs w:val="24"/>
              </w:rPr>
              <w:t xml:space="preserve"> </w:t>
            </w:r>
            <w:r w:rsidRPr="00B222C0">
              <w:rPr>
                <w:rFonts w:ascii="Times New Roman" w:hAnsi="Times New Roman"/>
                <w:sz w:val="24"/>
                <w:szCs w:val="24"/>
              </w:rPr>
              <w:t>ФИО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r w:rsidRPr="00B222C0">
              <w:rPr>
                <w:rFonts w:ascii="Times New Roman" w:hAnsi="Times New Roman"/>
                <w:sz w:val="24"/>
                <w:szCs w:val="24"/>
              </w:rPr>
              <w:t>Полное наименование:</w:t>
            </w:r>
          </w:p>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405"/>
        </w:trPr>
        <w:tc>
          <w:tcPr>
            <w:tcW w:w="4208" w:type="dxa"/>
            <w:vMerge/>
            <w:tcBorders>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r w:rsidRPr="00B222C0">
              <w:rPr>
                <w:rFonts w:ascii="Times New Roman" w:hAnsi="Times New Roman"/>
                <w:sz w:val="24"/>
                <w:szCs w:val="24"/>
              </w:rPr>
              <w:t>Сокращенное наименование:</w:t>
            </w:r>
          </w:p>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837"/>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ИНН, КПП, ОГРН/ИНН и ОГРНИП (</w:t>
            </w:r>
            <w:r w:rsidRPr="00B222C0">
              <w:rPr>
                <w:rFonts w:ascii="Times New Roman" w:hAnsi="Times New Roman"/>
                <w:i/>
                <w:sz w:val="24"/>
                <w:szCs w:val="24"/>
              </w:rPr>
              <w:t>для юридических лиц/индивидуальных предпринимателей</w:t>
            </w:r>
            <w:r w:rsidRPr="00B222C0">
              <w:rPr>
                <w:rFonts w:ascii="Times New Roman" w:hAnsi="Times New Roman"/>
                <w:sz w:val="24"/>
                <w:szCs w:val="24"/>
              </w:rPr>
              <w:t>)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443"/>
        </w:trPr>
        <w:tc>
          <w:tcPr>
            <w:tcW w:w="4208" w:type="dxa"/>
            <w:vMerge w:val="restart"/>
            <w:tcBorders>
              <w:top w:val="single" w:sz="2" w:space="0" w:color="000000"/>
              <w:left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Место нахождения (место жительства)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r w:rsidRPr="00B222C0">
              <w:rPr>
                <w:rFonts w:ascii="Times New Roman" w:hAnsi="Times New Roman"/>
                <w:sz w:val="24"/>
                <w:szCs w:val="24"/>
              </w:rPr>
              <w:t>Юридический адрес:</w:t>
            </w:r>
          </w:p>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442"/>
        </w:trPr>
        <w:tc>
          <w:tcPr>
            <w:tcW w:w="4208" w:type="dxa"/>
            <w:vMerge/>
            <w:tcBorders>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r w:rsidRPr="00B222C0">
              <w:rPr>
                <w:rFonts w:ascii="Times New Roman" w:hAnsi="Times New Roman"/>
                <w:sz w:val="24"/>
                <w:szCs w:val="24"/>
              </w:rPr>
              <w:t>Почтовый адрес:</w:t>
            </w:r>
          </w:p>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396"/>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Место оказания услуг</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668"/>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Перечень предлагаемых услуг</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853"/>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Фамилии, имена, отчества непосредственных Исполнителей услуг</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1213"/>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Предложение по стоимости услуг</w:t>
            </w:r>
          </w:p>
          <w:p w:rsidR="005A34D5" w:rsidRPr="00B222C0" w:rsidRDefault="005A34D5" w:rsidP="00587A12">
            <w:pPr>
              <w:spacing w:after="0" w:line="240" w:lineRule="auto"/>
              <w:ind w:left="14" w:right="67"/>
              <w:contextualSpacing/>
              <w:jc w:val="center"/>
              <w:rPr>
                <w:rFonts w:ascii="Times New Roman" w:hAnsi="Times New Roman"/>
                <w:i/>
                <w:iCs/>
                <w:sz w:val="24"/>
                <w:szCs w:val="24"/>
              </w:rPr>
            </w:pPr>
            <w:r w:rsidRPr="00B222C0">
              <w:rPr>
                <w:rFonts w:ascii="Times New Roman" w:hAnsi="Times New Roman"/>
                <w:i/>
                <w:iCs/>
                <w:sz w:val="24"/>
                <w:szCs w:val="24"/>
              </w:rPr>
              <w:t xml:space="preserve">(Цена услуг с НДС (или без НДС)/с НДФЛ и всеми взносами в рублях. (цена услуг в представляемом предложении должна определятся однозначно, и включать в себя </w:t>
            </w:r>
            <w:proofErr w:type="gramStart"/>
            <w:r w:rsidRPr="00B222C0">
              <w:rPr>
                <w:rFonts w:ascii="Times New Roman" w:hAnsi="Times New Roman"/>
                <w:i/>
                <w:iCs/>
                <w:sz w:val="24"/>
                <w:szCs w:val="24"/>
              </w:rPr>
              <w:t>все расходы</w:t>
            </w:r>
            <w:proofErr w:type="gramEnd"/>
            <w:r w:rsidRPr="00B222C0">
              <w:rPr>
                <w:rFonts w:ascii="Times New Roman" w:hAnsi="Times New Roman"/>
                <w:i/>
                <w:iCs/>
                <w:sz w:val="24"/>
                <w:szCs w:val="24"/>
              </w:rPr>
              <w:t xml:space="preserve"> обеспечивающие организацию мероприятия в полном объеме в указанные сроки)</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829"/>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ФИО и должность уполномоченного лица Исполнителя на подписание договора</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848"/>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proofErr w:type="gramStart"/>
            <w:r w:rsidRPr="00B222C0">
              <w:rPr>
                <w:rFonts w:ascii="Times New Roman" w:hAnsi="Times New Roman"/>
                <w:sz w:val="24"/>
                <w:szCs w:val="24"/>
              </w:rPr>
              <w:t>Документ</w:t>
            </w:r>
            <w:proofErr w:type="gramEnd"/>
            <w:r w:rsidRPr="00B222C0">
              <w:rPr>
                <w:rFonts w:ascii="Times New Roman" w:hAnsi="Times New Roman"/>
                <w:sz w:val="24"/>
                <w:szCs w:val="24"/>
              </w:rPr>
              <w:t xml:space="preserve"> на основании которого действует уполномоченное лицо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506"/>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Банковские реквизиты</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665"/>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Контактный телефон,</w:t>
            </w:r>
          </w:p>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адрес электронной почты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684"/>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Дополнительная информация</w:t>
            </w:r>
          </w:p>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(при необходимости)</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bl>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AB648E" w:rsidRDefault="00AB648E"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70239C" w:rsidRDefault="0070239C"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p>
    <w:p w:rsidR="005E709E" w:rsidRDefault="005E709E"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p>
    <w:p w:rsidR="005A34D5" w:rsidRPr="00B222C0" w:rsidRDefault="005A34D5"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sidRPr="00B222C0">
        <w:rPr>
          <w:rFonts w:ascii="Times New Roman" w:hAnsi="Times New Roman"/>
          <w:sz w:val="24"/>
          <w:szCs w:val="24"/>
        </w:rPr>
        <w:lastRenderedPageBreak/>
        <w:t>Приложение:</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005A34D5" w:rsidRPr="00B222C0">
        <w:rPr>
          <w:rFonts w:ascii="Times New Roman" w:hAnsi="Times New Roman"/>
          <w:bCs/>
          <w:sz w:val="24"/>
          <w:szCs w:val="24"/>
        </w:rPr>
        <w:t>отзывами, рекомендательными письмами, пресс-релизами, отчетами и иными документами</w:t>
      </w:r>
      <w:r w:rsidR="005A34D5" w:rsidRPr="00B222C0">
        <w:rPr>
          <w:rFonts w:ascii="Times New Roman" w:hAnsi="Times New Roman"/>
          <w:sz w:val="24"/>
          <w:szCs w:val="24"/>
        </w:rPr>
        <w:t>);</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ab/>
        <w:t xml:space="preserve">согласие Исполнителя (непосредственных Исполнителей) на обработку персональных данных; </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согласно ст. 9 Федерального закона «О защите конкуренции» №135-ФЗ от</w:t>
      </w:r>
      <w:r w:rsidR="00C970F9">
        <w:rPr>
          <w:rFonts w:ascii="Times New Roman" w:hAnsi="Times New Roman"/>
          <w:sz w:val="24"/>
          <w:szCs w:val="24"/>
        </w:rPr>
        <w:t xml:space="preserve"> </w:t>
      </w:r>
      <w:r w:rsidR="005A34D5" w:rsidRPr="00B222C0">
        <w:rPr>
          <w:rFonts w:ascii="Times New Roman" w:hAnsi="Times New Roman"/>
          <w:sz w:val="24"/>
          <w:szCs w:val="24"/>
        </w:rPr>
        <w:t>26</w:t>
      </w:r>
      <w:r w:rsidR="00C970F9">
        <w:rPr>
          <w:rFonts w:ascii="Times New Roman" w:hAnsi="Times New Roman"/>
          <w:sz w:val="24"/>
          <w:szCs w:val="24"/>
        </w:rPr>
        <w:t> </w:t>
      </w:r>
      <w:r w:rsidR="005A34D5" w:rsidRPr="00B222C0">
        <w:rPr>
          <w:rFonts w:ascii="Times New Roman" w:hAnsi="Times New Roman"/>
          <w:sz w:val="24"/>
          <w:szCs w:val="24"/>
        </w:rPr>
        <w:t>июля</w:t>
      </w:r>
      <w:r w:rsidR="00C970F9">
        <w:rPr>
          <w:rFonts w:ascii="Times New Roman" w:hAnsi="Times New Roman"/>
          <w:sz w:val="24"/>
          <w:szCs w:val="24"/>
        </w:rPr>
        <w:t> </w:t>
      </w:r>
      <w:r w:rsidR="005A34D5" w:rsidRPr="00B222C0">
        <w:rPr>
          <w:rFonts w:ascii="Times New Roman" w:hAnsi="Times New Roman"/>
          <w:sz w:val="24"/>
          <w:szCs w:val="24"/>
        </w:rPr>
        <w:t>2006 года.</w:t>
      </w:r>
    </w:p>
    <w:p w:rsidR="00C970F9"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pacing w:val="-6"/>
          <w:sz w:val="24"/>
          <w:szCs w:val="24"/>
        </w:rPr>
      </w:pPr>
      <w:r>
        <w:rPr>
          <w:rFonts w:ascii="Times New Roman" w:hAnsi="Times New Roman"/>
          <w:spacing w:val="-6"/>
          <w:sz w:val="24"/>
          <w:szCs w:val="24"/>
        </w:rPr>
        <w:t>— </w:t>
      </w:r>
      <w:r w:rsidR="005A34D5" w:rsidRPr="00B90E69">
        <w:rPr>
          <w:rFonts w:ascii="Times New Roman" w:hAnsi="Times New Roman"/>
          <w:spacing w:val="-6"/>
          <w:sz w:val="24"/>
          <w:szCs w:val="24"/>
        </w:rPr>
        <w:tab/>
        <w:t>копии действующих и/или завершенных договоров на оказание услуг по организации и проведения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C970F9">
        <w:rPr>
          <w:rFonts w:ascii="Times New Roman" w:hAnsi="Times New Roman"/>
          <w:spacing w:val="-6"/>
          <w:sz w:val="24"/>
          <w:szCs w:val="24"/>
        </w:rPr>
        <w:t xml:space="preserve"> (двенадцать) </w:t>
      </w:r>
      <w:r w:rsidR="005A34D5" w:rsidRPr="00B90E69">
        <w:rPr>
          <w:rFonts w:ascii="Times New Roman" w:hAnsi="Times New Roman"/>
          <w:spacing w:val="-6"/>
          <w:sz w:val="24"/>
          <w:szCs w:val="24"/>
        </w:rPr>
        <w:t xml:space="preserve">месяцев, предшествующие дате размещения Технического задания (2 </w:t>
      </w:r>
      <w:r w:rsidR="00C970F9">
        <w:rPr>
          <w:rFonts w:ascii="Times New Roman" w:hAnsi="Times New Roman"/>
          <w:spacing w:val="-6"/>
          <w:sz w:val="24"/>
          <w:szCs w:val="24"/>
        </w:rPr>
        <w:t xml:space="preserve">(два) </w:t>
      </w:r>
      <w:r w:rsidR="005A34D5" w:rsidRPr="00B90E69">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pacing w:val="-6"/>
          <w:sz w:val="24"/>
          <w:szCs w:val="24"/>
        </w:rPr>
      </w:pPr>
      <w:r>
        <w:rPr>
          <w:rFonts w:ascii="Times New Roman" w:hAnsi="Times New Roman"/>
          <w:spacing w:val="-6"/>
          <w:sz w:val="24"/>
          <w:szCs w:val="24"/>
        </w:rPr>
        <w:br w:type="page"/>
      </w:r>
    </w:p>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587A12">
      <w:pPr>
        <w:widowControl w:val="0"/>
        <w:tabs>
          <w:tab w:val="left" w:pos="709"/>
        </w:tabs>
        <w:autoSpaceDE w:val="0"/>
        <w:autoSpaceDN w:val="0"/>
        <w:spacing w:after="0" w:line="240" w:lineRule="auto"/>
        <w:ind w:right="67"/>
        <w:contextualSpacing/>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b/>
          <w:bCs/>
          <w:sz w:val="24"/>
          <w:szCs w:val="24"/>
        </w:rPr>
      </w:pPr>
      <w:r w:rsidRPr="00C970F9">
        <w:rPr>
          <w:rFonts w:ascii="Times New Roman" w:hAnsi="Times New Roman"/>
          <w:b/>
          <w:bCs/>
          <w:sz w:val="24"/>
          <w:szCs w:val="24"/>
        </w:rPr>
        <w:t>Согласие субъекта на обработку персональных данных</w:t>
      </w:r>
    </w:p>
    <w:p w:rsidR="005A34D5" w:rsidRPr="00C970F9"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09"/>
      </w:tblGrid>
      <w:tr w:rsidR="005A34D5" w:rsidRPr="00C970F9" w:rsidTr="00AB683F">
        <w:tc>
          <w:tcPr>
            <w:tcW w:w="4926" w:type="dxa"/>
          </w:tcPr>
          <w:p w:rsidR="005A34D5" w:rsidRPr="00C970F9" w:rsidRDefault="005A34D5" w:rsidP="00587A12">
            <w:pPr>
              <w:widowControl w:val="0"/>
              <w:tabs>
                <w:tab w:val="left" w:pos="709"/>
              </w:tabs>
              <w:autoSpaceDE w:val="0"/>
              <w:autoSpaceDN w:val="0"/>
              <w:spacing w:after="0" w:line="240" w:lineRule="auto"/>
              <w:ind w:right="67"/>
              <w:contextualSpacing/>
              <w:jc w:val="both"/>
              <w:rPr>
                <w:rFonts w:ascii="Times New Roman" w:hAnsi="Times New Roman"/>
                <w:i/>
                <w:iCs/>
                <w:sz w:val="24"/>
                <w:szCs w:val="24"/>
              </w:rPr>
            </w:pPr>
            <w:r w:rsidRPr="00C970F9">
              <w:rPr>
                <w:rFonts w:ascii="Times New Roman" w:hAnsi="Times New Roman"/>
                <w:i/>
                <w:iCs/>
                <w:sz w:val="24"/>
                <w:szCs w:val="24"/>
              </w:rPr>
              <w:t>_____________ (населённый пункт)</w:t>
            </w:r>
          </w:p>
        </w:tc>
        <w:tc>
          <w:tcPr>
            <w:tcW w:w="4927" w:type="dxa"/>
          </w:tcPr>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sz w:val="24"/>
                <w:szCs w:val="24"/>
              </w:rPr>
            </w:pPr>
            <w:r w:rsidRPr="00C970F9">
              <w:rPr>
                <w:rFonts w:ascii="Times New Roman" w:hAnsi="Times New Roman"/>
                <w:sz w:val="24"/>
                <w:szCs w:val="24"/>
              </w:rPr>
              <w:t>«___» ________ 20__ года</w:t>
            </w:r>
          </w:p>
        </w:tc>
      </w:tr>
    </w:tbl>
    <w:p w:rsidR="003727EF" w:rsidRPr="00C970F9" w:rsidRDefault="003727EF" w:rsidP="00587A12">
      <w:pPr>
        <w:widowControl w:val="0"/>
        <w:tabs>
          <w:tab w:val="left" w:pos="709"/>
        </w:tabs>
        <w:autoSpaceDE w:val="0"/>
        <w:autoSpaceDN w:val="0"/>
        <w:spacing w:after="0" w:line="240" w:lineRule="auto"/>
        <w:ind w:right="67"/>
        <w:contextualSpacing/>
        <w:jc w:val="center"/>
        <w:rPr>
          <w:rFonts w:ascii="Times New Roman" w:hAnsi="Times New Roman"/>
          <w:sz w:val="24"/>
          <w:szCs w:val="24"/>
        </w:rPr>
      </w:pPr>
    </w:p>
    <w:p w:rsidR="005A34D5" w:rsidRPr="00C970F9" w:rsidRDefault="005A34D5" w:rsidP="001615CB">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Настоящим во исполнение Федерального закона от 27 июля 2006 года №152-ФЗ «О</w:t>
      </w:r>
      <w:r w:rsidR="00C970F9">
        <w:rPr>
          <w:rFonts w:ascii="Times New Roman" w:hAnsi="Times New Roman"/>
          <w:sz w:val="24"/>
          <w:szCs w:val="24"/>
        </w:rPr>
        <w:t> </w:t>
      </w:r>
      <w:r w:rsidRPr="00C970F9">
        <w:rPr>
          <w:rFonts w:ascii="Times New Roman" w:hAnsi="Times New Roman"/>
          <w:sz w:val="24"/>
          <w:szCs w:val="24"/>
        </w:rPr>
        <w:t xml:space="preserve">персональных данных» </w:t>
      </w:r>
    </w:p>
    <w:p w:rsidR="001615CB" w:rsidRDefault="005A34D5" w:rsidP="00550749">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я, гражданин ______________________________________________________________(ФИО),</w:t>
      </w:r>
    </w:p>
    <w:p w:rsidR="001615CB" w:rsidRDefault="005A34D5" w:rsidP="001615CB">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паспорт, серия _______________ номер _____________________________________________,</w:t>
      </w:r>
    </w:p>
    <w:p w:rsidR="001615CB" w:rsidRDefault="005A34D5" w:rsidP="001615CB">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выдан ____________________________________________________________________</w:t>
      </w:r>
      <w:r w:rsidR="001615CB">
        <w:rPr>
          <w:rFonts w:ascii="Times New Roman" w:hAnsi="Times New Roman"/>
          <w:sz w:val="24"/>
          <w:szCs w:val="24"/>
        </w:rPr>
        <w:t>_____</w:t>
      </w:r>
      <w:r w:rsidRPr="00C970F9">
        <w:rPr>
          <w:rFonts w:ascii="Times New Roman" w:hAnsi="Times New Roman"/>
          <w:sz w:val="24"/>
          <w:szCs w:val="24"/>
        </w:rPr>
        <w:t>_,</w:t>
      </w:r>
    </w:p>
    <w:p w:rsidR="005A34D5" w:rsidRPr="00C970F9" w:rsidRDefault="005A34D5" w:rsidP="00550749">
      <w:pPr>
        <w:widowControl w:val="0"/>
        <w:tabs>
          <w:tab w:val="left" w:pos="709"/>
        </w:tabs>
        <w:autoSpaceDE w:val="0"/>
        <w:autoSpaceDN w:val="0"/>
        <w:spacing w:after="0" w:line="240" w:lineRule="auto"/>
        <w:ind w:right="67"/>
        <w:contextualSpacing/>
        <w:jc w:val="center"/>
        <w:rPr>
          <w:rFonts w:ascii="Times New Roman" w:hAnsi="Times New Roman"/>
          <w:i/>
          <w:iCs/>
          <w:sz w:val="24"/>
          <w:szCs w:val="24"/>
        </w:rPr>
      </w:pPr>
      <w:r w:rsidRPr="00C970F9">
        <w:rPr>
          <w:rFonts w:ascii="Times New Roman" w:hAnsi="Times New Roman"/>
          <w:i/>
          <w:iCs/>
          <w:sz w:val="24"/>
          <w:szCs w:val="24"/>
        </w:rPr>
        <w:t>(наименование выдавшего органа, дата выдачи, код подразделения)</w:t>
      </w:r>
    </w:p>
    <w:p w:rsidR="005A34D5" w:rsidRPr="003727EF" w:rsidRDefault="005A34D5" w:rsidP="001615CB">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адрес регистрации ________________________________________________, даю письменное согласие на обработку моих персональных данных Автономной</w:t>
      </w:r>
      <w:r>
        <w:rPr>
          <w:rFonts w:ascii="Times New Roman" w:hAnsi="Times New Roman"/>
          <w:sz w:val="24"/>
          <w:szCs w:val="24"/>
        </w:rPr>
        <w:t xml:space="preserve"> некоммерческой организации</w:t>
      </w:r>
      <w:r w:rsidRPr="003727EF">
        <w:rPr>
          <w:rFonts w:ascii="Times New Roman" w:hAnsi="Times New Roman"/>
          <w:sz w:val="24"/>
          <w:szCs w:val="24"/>
        </w:rPr>
        <w:t xml:space="preserve"> «Центр поддержки предпринимательства Республики Адыгея», г.</w:t>
      </w:r>
      <w:r w:rsidR="00C970F9">
        <w:rPr>
          <w:rFonts w:ascii="Times New Roman" w:hAnsi="Times New Roman"/>
          <w:sz w:val="24"/>
          <w:szCs w:val="24"/>
        </w:rPr>
        <w:t> </w:t>
      </w:r>
      <w:r w:rsidRPr="003727EF">
        <w:rPr>
          <w:rFonts w:ascii="Times New Roman" w:hAnsi="Times New Roman"/>
          <w:sz w:val="24"/>
          <w:szCs w:val="24"/>
        </w:rPr>
        <w:t>Майкоп, ул.</w:t>
      </w:r>
      <w:r>
        <w:rPr>
          <w:rFonts w:ascii="Times New Roman" w:hAnsi="Times New Roman"/>
          <w:sz w:val="24"/>
          <w:szCs w:val="24"/>
        </w:rPr>
        <w:t> </w:t>
      </w:r>
      <w:r w:rsidRPr="003727EF">
        <w:rPr>
          <w:rFonts w:ascii="Times New Roman" w:hAnsi="Times New Roman"/>
          <w:sz w:val="24"/>
          <w:szCs w:val="24"/>
        </w:rPr>
        <w:t>Пионерская</w:t>
      </w:r>
      <w:r w:rsidR="00C970F9">
        <w:rPr>
          <w:rFonts w:ascii="Times New Roman" w:hAnsi="Times New Roman"/>
          <w:sz w:val="24"/>
          <w:szCs w:val="24"/>
        </w:rPr>
        <w:t>, </w:t>
      </w:r>
      <w:r w:rsidRPr="003727EF">
        <w:rPr>
          <w:rFonts w:ascii="Times New Roman" w:hAnsi="Times New Roman"/>
          <w:sz w:val="24"/>
          <w:szCs w:val="24"/>
        </w:rPr>
        <w:t>324</w:t>
      </w:r>
      <w:r>
        <w:rPr>
          <w:rFonts w:ascii="Times New Roman" w:hAnsi="Times New Roman"/>
          <w:sz w:val="24"/>
          <w:szCs w:val="24"/>
        </w:rPr>
        <w:t>,</w:t>
      </w:r>
      <w:r w:rsidRPr="003727EF">
        <w:rPr>
          <w:rFonts w:ascii="Times New Roman" w:hAnsi="Times New Roman"/>
          <w:sz w:val="24"/>
          <w:szCs w:val="24"/>
        </w:rPr>
        <w:t xml:space="preserve"> в целях определения возможности заключения и заключения договора возмездного оказания услуг.</w:t>
      </w:r>
    </w:p>
    <w:p w:rsidR="005A34D5" w:rsidRPr="003727EF"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3727EF">
        <w:rPr>
          <w:rFonts w:ascii="Times New Roman" w:hAnsi="Times New Roman"/>
          <w:sz w:val="24"/>
          <w:szCs w:val="24"/>
        </w:rPr>
        <w:t>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адрес электронной почты, должность, место работы, образование, специальность, а также любая другая информация, предоставляемая мною для определения возможности заключения и заключения договора возмездного оказания консультационных услуг. Настоящее согласие вступает в силу с момента его подписания и дается на 5 (пять) лет. Настоящее согласие может быть отозвано на основании личного заявления субъекта персональных данных.</w:t>
      </w:r>
    </w:p>
    <w:p w:rsidR="005A34D5" w:rsidRPr="003727EF"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A34D5" w:rsidTr="00AB683F">
        <w:tc>
          <w:tcPr>
            <w:tcW w:w="4926" w:type="dxa"/>
          </w:tcPr>
          <w:p w:rsidR="005A34D5" w:rsidRPr="001A5E98"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Pr>
                <w:rFonts w:ascii="Times New Roman" w:hAnsi="Times New Roman"/>
                <w:sz w:val="24"/>
                <w:szCs w:val="24"/>
              </w:rPr>
              <w:t xml:space="preserve">_____________ </w:t>
            </w:r>
            <w:r w:rsidRPr="001A5E98">
              <w:rPr>
                <w:rFonts w:ascii="Times New Roman" w:hAnsi="Times New Roman"/>
                <w:i/>
                <w:iCs/>
                <w:sz w:val="24"/>
                <w:szCs w:val="24"/>
              </w:rPr>
              <w:t>(должность)</w:t>
            </w:r>
          </w:p>
        </w:tc>
        <w:tc>
          <w:tcPr>
            <w:tcW w:w="4927" w:type="dxa"/>
          </w:tcPr>
          <w:p w:rsidR="005A34D5" w:rsidRPr="001A5E98"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Pr>
                <w:rFonts w:ascii="Times New Roman" w:hAnsi="Times New Roman"/>
                <w:sz w:val="24"/>
                <w:szCs w:val="24"/>
              </w:rPr>
              <w:t xml:space="preserve">_____________ </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Default="005A34D5" w:rsidP="00587A12">
      <w:pPr>
        <w:spacing w:after="0" w:line="240" w:lineRule="auto"/>
        <w:ind w:right="67"/>
        <w:contextualSpacing/>
        <w:rPr>
          <w:rFonts w:ascii="Times New Roman" w:hAnsi="Times New Roman"/>
          <w:sz w:val="24"/>
          <w:szCs w:val="24"/>
        </w:rPr>
      </w:pPr>
      <w:r>
        <w:rPr>
          <w:rFonts w:ascii="Times New Roman" w:hAnsi="Times New Roman"/>
          <w:sz w:val="24"/>
          <w:szCs w:val="24"/>
        </w:rPr>
        <w:br w:type="page"/>
      </w:r>
    </w:p>
    <w:p w:rsidR="005A34D5" w:rsidRPr="00F3135E"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Pr="003727EF"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Pr="00C13990"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 июля 2006 года</w:t>
      </w: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09"/>
      </w:tblGrid>
      <w:tr w:rsidR="005A34D5" w:rsidTr="00AB683F">
        <w:tc>
          <w:tcPr>
            <w:tcW w:w="4926" w:type="dxa"/>
          </w:tcPr>
          <w:p w:rsidR="005A34D5" w:rsidRPr="001A5E98" w:rsidRDefault="005A34D5" w:rsidP="00587A12">
            <w:pPr>
              <w:widowControl w:val="0"/>
              <w:tabs>
                <w:tab w:val="left" w:pos="709"/>
              </w:tabs>
              <w:autoSpaceDE w:val="0"/>
              <w:autoSpaceDN w:val="0"/>
              <w:spacing w:after="0" w:line="240" w:lineRule="auto"/>
              <w:ind w:right="67"/>
              <w:contextualSpacing/>
              <w:jc w:val="both"/>
              <w:rPr>
                <w:rFonts w:ascii="Times New Roman" w:hAnsi="Times New Roman"/>
                <w:i/>
                <w:iCs/>
                <w:sz w:val="24"/>
                <w:szCs w:val="24"/>
              </w:rPr>
            </w:pPr>
            <w:r>
              <w:rPr>
                <w:rFonts w:ascii="Times New Roman" w:hAnsi="Times New Roman"/>
                <w:i/>
                <w:iCs/>
                <w:sz w:val="24"/>
                <w:szCs w:val="24"/>
              </w:rPr>
              <w:t>_____________ (населённый пункт)</w:t>
            </w:r>
          </w:p>
        </w:tc>
        <w:tc>
          <w:tcPr>
            <w:tcW w:w="4927" w:type="dxa"/>
          </w:tcPr>
          <w:p w:rsidR="005A34D5"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sz w:val="24"/>
                <w:szCs w:val="24"/>
              </w:rPr>
            </w:pPr>
            <w:r>
              <w:rPr>
                <w:rFonts w:ascii="Times New Roman" w:hAnsi="Times New Roman"/>
                <w:sz w:val="24"/>
                <w:szCs w:val="24"/>
              </w:rPr>
              <w:t xml:space="preserve">«___» </w:t>
            </w:r>
            <w:r w:rsidRPr="003727EF">
              <w:rPr>
                <w:rFonts w:ascii="Times New Roman" w:hAnsi="Times New Roman"/>
                <w:sz w:val="24"/>
                <w:szCs w:val="24"/>
              </w:rPr>
              <w:t>________</w:t>
            </w:r>
            <w:r>
              <w:rPr>
                <w:rFonts w:ascii="Times New Roman" w:hAnsi="Times New Roman"/>
                <w:sz w:val="24"/>
                <w:szCs w:val="24"/>
              </w:rPr>
              <w:t xml:space="preserve"> 20</w:t>
            </w:r>
            <w:r w:rsidRPr="003727EF">
              <w:rPr>
                <w:rFonts w:ascii="Times New Roman" w:hAnsi="Times New Roman"/>
                <w:sz w:val="24"/>
                <w:szCs w:val="24"/>
              </w:rPr>
              <w:t>__</w:t>
            </w:r>
            <w:r>
              <w:rPr>
                <w:rFonts w:ascii="Times New Roman" w:hAnsi="Times New Roman"/>
                <w:sz w:val="24"/>
                <w:szCs w:val="24"/>
              </w:rPr>
              <w:t xml:space="preserve"> </w:t>
            </w:r>
            <w:r w:rsidRPr="003727EF">
              <w:rPr>
                <w:rFonts w:ascii="Times New Roman" w:hAnsi="Times New Roman"/>
                <w:sz w:val="24"/>
                <w:szCs w:val="24"/>
              </w:rPr>
              <w:t>года</w:t>
            </w:r>
          </w:p>
        </w:tc>
      </w:tr>
    </w:tbl>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Pr>
          <w:rFonts w:ascii="Times New Roman" w:hAnsi="Times New Roman"/>
          <w:sz w:val="24"/>
          <w:szCs w:val="24"/>
        </w:rPr>
        <w:t xml:space="preserve">_ </w:t>
      </w:r>
      <w:r w:rsidRPr="003727EF">
        <w:rPr>
          <w:rFonts w:ascii="Times New Roman" w:hAnsi="Times New Roman"/>
          <w:sz w:val="24"/>
          <w:szCs w:val="24"/>
        </w:rPr>
        <w:t>от</w:t>
      </w:r>
      <w:r>
        <w:rPr>
          <w:rFonts w:ascii="Times New Roman" w:hAnsi="Times New Roman"/>
          <w:sz w:val="24"/>
          <w:szCs w:val="24"/>
        </w:rPr>
        <w:t xml:space="preserve"> «___» </w:t>
      </w:r>
      <w:r w:rsidRPr="003727EF">
        <w:rPr>
          <w:rFonts w:ascii="Times New Roman" w:hAnsi="Times New Roman"/>
          <w:sz w:val="24"/>
          <w:szCs w:val="24"/>
        </w:rPr>
        <w:t>_______</w:t>
      </w:r>
      <w:r>
        <w:rPr>
          <w:rFonts w:ascii="Times New Roman" w:hAnsi="Times New Roman"/>
          <w:sz w:val="24"/>
          <w:szCs w:val="24"/>
        </w:rPr>
        <w:t xml:space="preserve"> 20</w:t>
      </w:r>
      <w:r w:rsidRPr="003727EF">
        <w:rPr>
          <w:rFonts w:ascii="Times New Roman" w:hAnsi="Times New Roman"/>
          <w:sz w:val="24"/>
          <w:szCs w:val="24"/>
        </w:rPr>
        <w:t>_</w:t>
      </w:r>
      <w:r>
        <w:rPr>
          <w:rFonts w:ascii="Times New Roman" w:hAnsi="Times New Roman"/>
          <w:sz w:val="24"/>
          <w:szCs w:val="24"/>
        </w:rPr>
        <w:t xml:space="preserve">_ </w:t>
      </w:r>
      <w:r w:rsidRPr="003727EF">
        <w:rPr>
          <w:rFonts w:ascii="Times New Roman" w:hAnsi="Times New Roman"/>
          <w:sz w:val="24"/>
          <w:szCs w:val="24"/>
        </w:rPr>
        <w:t xml:space="preserve">года, </w:t>
      </w:r>
      <w:r>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№135-ФЗ от 26 июля 2006 года.</w:t>
      </w: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6"/>
      </w:tblGrid>
      <w:tr w:rsidR="005A34D5" w:rsidTr="00AB683F">
        <w:tc>
          <w:tcPr>
            <w:tcW w:w="4926" w:type="dxa"/>
          </w:tcPr>
          <w:p w:rsidR="005A34D5" w:rsidRPr="001A5E98"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Pr>
                <w:rFonts w:ascii="Times New Roman" w:hAnsi="Times New Roman"/>
                <w:sz w:val="24"/>
                <w:szCs w:val="24"/>
              </w:rPr>
              <w:t>_____________</w:t>
            </w:r>
            <w:r w:rsidRPr="001A5E98">
              <w:rPr>
                <w:rFonts w:ascii="Times New Roman" w:hAnsi="Times New Roman"/>
                <w:i/>
                <w:iCs/>
                <w:sz w:val="24"/>
                <w:szCs w:val="24"/>
              </w:rPr>
              <w:t>(должность)</w:t>
            </w:r>
          </w:p>
        </w:tc>
        <w:tc>
          <w:tcPr>
            <w:tcW w:w="4927" w:type="dxa"/>
          </w:tcPr>
          <w:p w:rsidR="005A34D5" w:rsidRPr="001A5E98"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Pr>
                <w:rFonts w:ascii="Times New Roman" w:hAnsi="Times New Roman"/>
                <w:sz w:val="24"/>
                <w:szCs w:val="24"/>
              </w:rPr>
              <w:t>_____________</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Pr="003727EF"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sectPr w:rsidR="003727EF" w:rsidSect="00295F95">
      <w:pgSz w:w="11906" w:h="16838"/>
      <w:pgMar w:top="709" w:right="851" w:bottom="28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C6A" w:rsidRDefault="00FF5C6A">
      <w:pPr>
        <w:spacing w:after="0" w:line="240" w:lineRule="auto"/>
      </w:pPr>
      <w:r>
        <w:separator/>
      </w:r>
    </w:p>
  </w:endnote>
  <w:endnote w:type="continuationSeparator" w:id="0">
    <w:p w:rsidR="00FF5C6A" w:rsidRDefault="00FF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sig w:usb0="00000000" w:usb1="00000000" w:usb2="00000000" w:usb3="00000000" w:csb0="00040001" w:csb1="00000000"/>
  </w:font>
  <w:font w:name="Roboto">
    <w:altName w:val="Latha"/>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C6A" w:rsidRDefault="00FF5C6A">
      <w:pPr>
        <w:spacing w:after="0" w:line="240" w:lineRule="auto"/>
      </w:pPr>
      <w:r>
        <w:separator/>
      </w:r>
    </w:p>
  </w:footnote>
  <w:footnote w:type="continuationSeparator" w:id="0">
    <w:p w:rsidR="00FF5C6A" w:rsidRDefault="00FF5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AD520B79"/>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107A4AAE"/>
    <w:multiLevelType w:val="hybridMultilevel"/>
    <w:tmpl w:val="88A2455E"/>
    <w:lvl w:ilvl="0" w:tplc="1DDE2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0177667"/>
    <w:multiLevelType w:val="hybridMultilevel"/>
    <w:tmpl w:val="2E666A0E"/>
    <w:lvl w:ilvl="0" w:tplc="1DDE2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5C2"/>
    <w:rsid w:val="0001227B"/>
    <w:rsid w:val="000237E1"/>
    <w:rsid w:val="00054491"/>
    <w:rsid w:val="000651AA"/>
    <w:rsid w:val="000705EE"/>
    <w:rsid w:val="000F4719"/>
    <w:rsid w:val="00114AF7"/>
    <w:rsid w:val="00115D0C"/>
    <w:rsid w:val="001317E6"/>
    <w:rsid w:val="001615CB"/>
    <w:rsid w:val="00181A30"/>
    <w:rsid w:val="0019138F"/>
    <w:rsid w:val="001B1AC1"/>
    <w:rsid w:val="001B29D3"/>
    <w:rsid w:val="001C55B1"/>
    <w:rsid w:val="001D581D"/>
    <w:rsid w:val="001D5BA5"/>
    <w:rsid w:val="001F2322"/>
    <w:rsid w:val="001F7648"/>
    <w:rsid w:val="002142F6"/>
    <w:rsid w:val="002452DB"/>
    <w:rsid w:val="00271913"/>
    <w:rsid w:val="00295F95"/>
    <w:rsid w:val="002A702C"/>
    <w:rsid w:val="002B40B5"/>
    <w:rsid w:val="002F2067"/>
    <w:rsid w:val="002F6F83"/>
    <w:rsid w:val="0030202B"/>
    <w:rsid w:val="0035046D"/>
    <w:rsid w:val="00354AD5"/>
    <w:rsid w:val="00361D4B"/>
    <w:rsid w:val="00367FF0"/>
    <w:rsid w:val="003727EF"/>
    <w:rsid w:val="00386AE2"/>
    <w:rsid w:val="00397616"/>
    <w:rsid w:val="003A0B89"/>
    <w:rsid w:val="003A1D2A"/>
    <w:rsid w:val="003C283B"/>
    <w:rsid w:val="003C49F8"/>
    <w:rsid w:val="003C6064"/>
    <w:rsid w:val="003C7453"/>
    <w:rsid w:val="003D403D"/>
    <w:rsid w:val="003F1E97"/>
    <w:rsid w:val="003F335A"/>
    <w:rsid w:val="00410069"/>
    <w:rsid w:val="00410A34"/>
    <w:rsid w:val="004563F4"/>
    <w:rsid w:val="00466293"/>
    <w:rsid w:val="0047034B"/>
    <w:rsid w:val="004828FB"/>
    <w:rsid w:val="00486AFD"/>
    <w:rsid w:val="00490BF3"/>
    <w:rsid w:val="00493CA5"/>
    <w:rsid w:val="004D587A"/>
    <w:rsid w:val="004F35AE"/>
    <w:rsid w:val="005159CA"/>
    <w:rsid w:val="00550749"/>
    <w:rsid w:val="005514EB"/>
    <w:rsid w:val="00564060"/>
    <w:rsid w:val="00576A11"/>
    <w:rsid w:val="00587A12"/>
    <w:rsid w:val="005A34D5"/>
    <w:rsid w:val="005A5696"/>
    <w:rsid w:val="005E173D"/>
    <w:rsid w:val="005E709E"/>
    <w:rsid w:val="005F3777"/>
    <w:rsid w:val="005F68F0"/>
    <w:rsid w:val="006218EC"/>
    <w:rsid w:val="00633798"/>
    <w:rsid w:val="00636D09"/>
    <w:rsid w:val="00651A58"/>
    <w:rsid w:val="006560AB"/>
    <w:rsid w:val="006649AB"/>
    <w:rsid w:val="0066500D"/>
    <w:rsid w:val="006738BC"/>
    <w:rsid w:val="006B0D16"/>
    <w:rsid w:val="006C6147"/>
    <w:rsid w:val="006E560E"/>
    <w:rsid w:val="006E5E0E"/>
    <w:rsid w:val="006F59F5"/>
    <w:rsid w:val="006F6E8A"/>
    <w:rsid w:val="0070239C"/>
    <w:rsid w:val="00720862"/>
    <w:rsid w:val="00753EA6"/>
    <w:rsid w:val="007554BE"/>
    <w:rsid w:val="0076431C"/>
    <w:rsid w:val="00773480"/>
    <w:rsid w:val="00786967"/>
    <w:rsid w:val="00787F82"/>
    <w:rsid w:val="007946E9"/>
    <w:rsid w:val="007A0CE9"/>
    <w:rsid w:val="0080049B"/>
    <w:rsid w:val="00802324"/>
    <w:rsid w:val="00814E87"/>
    <w:rsid w:val="00821B72"/>
    <w:rsid w:val="00863035"/>
    <w:rsid w:val="008A2FD8"/>
    <w:rsid w:val="00910E6D"/>
    <w:rsid w:val="00922314"/>
    <w:rsid w:val="00955FCA"/>
    <w:rsid w:val="00984B6A"/>
    <w:rsid w:val="009B0614"/>
    <w:rsid w:val="009B4812"/>
    <w:rsid w:val="009C6268"/>
    <w:rsid w:val="009E689B"/>
    <w:rsid w:val="00A23969"/>
    <w:rsid w:val="00A2522D"/>
    <w:rsid w:val="00A41B32"/>
    <w:rsid w:val="00A53964"/>
    <w:rsid w:val="00A769B7"/>
    <w:rsid w:val="00A76C63"/>
    <w:rsid w:val="00A851C8"/>
    <w:rsid w:val="00AB150B"/>
    <w:rsid w:val="00AB648E"/>
    <w:rsid w:val="00AC741E"/>
    <w:rsid w:val="00B30171"/>
    <w:rsid w:val="00B418C4"/>
    <w:rsid w:val="00B50B48"/>
    <w:rsid w:val="00B676AD"/>
    <w:rsid w:val="00B74951"/>
    <w:rsid w:val="00B7601F"/>
    <w:rsid w:val="00B766D0"/>
    <w:rsid w:val="00B90E69"/>
    <w:rsid w:val="00B94399"/>
    <w:rsid w:val="00BA1804"/>
    <w:rsid w:val="00BA2B13"/>
    <w:rsid w:val="00BB3C92"/>
    <w:rsid w:val="00BF326D"/>
    <w:rsid w:val="00C01BE5"/>
    <w:rsid w:val="00C10576"/>
    <w:rsid w:val="00C47D60"/>
    <w:rsid w:val="00C5234A"/>
    <w:rsid w:val="00C80583"/>
    <w:rsid w:val="00C970F9"/>
    <w:rsid w:val="00CB5CBF"/>
    <w:rsid w:val="00CC27BD"/>
    <w:rsid w:val="00CC58CC"/>
    <w:rsid w:val="00CD19E7"/>
    <w:rsid w:val="00CF5E81"/>
    <w:rsid w:val="00D048C8"/>
    <w:rsid w:val="00D235C2"/>
    <w:rsid w:val="00D674F5"/>
    <w:rsid w:val="00D73D50"/>
    <w:rsid w:val="00DA50AB"/>
    <w:rsid w:val="00DB359A"/>
    <w:rsid w:val="00DB7908"/>
    <w:rsid w:val="00DE5B2A"/>
    <w:rsid w:val="00DF4718"/>
    <w:rsid w:val="00E137A5"/>
    <w:rsid w:val="00E17C26"/>
    <w:rsid w:val="00E40E33"/>
    <w:rsid w:val="00E747AE"/>
    <w:rsid w:val="00E83820"/>
    <w:rsid w:val="00E92994"/>
    <w:rsid w:val="00EB5B7F"/>
    <w:rsid w:val="00EB6A3D"/>
    <w:rsid w:val="00EC2602"/>
    <w:rsid w:val="00ED72E5"/>
    <w:rsid w:val="00EE5AE7"/>
    <w:rsid w:val="00EE695E"/>
    <w:rsid w:val="00EF08E2"/>
    <w:rsid w:val="00EF67B3"/>
    <w:rsid w:val="00F01289"/>
    <w:rsid w:val="00F04FAB"/>
    <w:rsid w:val="00F1476E"/>
    <w:rsid w:val="00F25C72"/>
    <w:rsid w:val="00F537A4"/>
    <w:rsid w:val="00F76979"/>
    <w:rsid w:val="00F8036E"/>
    <w:rsid w:val="00FC5A18"/>
    <w:rsid w:val="00FF5C6A"/>
    <w:rsid w:val="713C5F51"/>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006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410069"/>
    <w:pPr>
      <w:tabs>
        <w:tab w:val="center" w:pos="4677"/>
        <w:tab w:val="right" w:pos="9355"/>
      </w:tabs>
      <w:spacing w:after="0" w:line="240" w:lineRule="auto"/>
    </w:pPr>
    <w:rPr>
      <w:rFonts w:asciiTheme="minorHAnsi" w:eastAsiaTheme="minorHAnsi" w:hAnsiTheme="minorHAnsi" w:cstheme="minorBidi"/>
      <w:lang w:eastAsia="en-US"/>
    </w:rPr>
  </w:style>
  <w:style w:type="paragraph" w:styleId="a4">
    <w:name w:val="List Paragraph"/>
    <w:basedOn w:val="a"/>
    <w:qFormat/>
    <w:rsid w:val="00410069"/>
    <w:pPr>
      <w:ind w:left="720"/>
      <w:contextualSpacing/>
    </w:pPr>
    <w:rPr>
      <w:rFonts w:asciiTheme="minorHAnsi" w:eastAsiaTheme="minorHAnsi" w:hAnsiTheme="minorHAnsi" w:cstheme="minorBidi"/>
      <w:lang w:eastAsia="en-US"/>
    </w:rPr>
  </w:style>
  <w:style w:type="character" w:styleId="a5">
    <w:name w:val="annotation reference"/>
    <w:basedOn w:val="a0"/>
    <w:rsid w:val="003D403D"/>
    <w:rPr>
      <w:sz w:val="16"/>
      <w:szCs w:val="16"/>
    </w:rPr>
  </w:style>
  <w:style w:type="paragraph" w:styleId="a6">
    <w:name w:val="annotation text"/>
    <w:basedOn w:val="a"/>
    <w:link w:val="a7"/>
    <w:rsid w:val="003D403D"/>
    <w:pPr>
      <w:spacing w:line="240" w:lineRule="auto"/>
    </w:pPr>
    <w:rPr>
      <w:sz w:val="20"/>
      <w:szCs w:val="20"/>
    </w:rPr>
  </w:style>
  <w:style w:type="character" w:customStyle="1" w:styleId="a7">
    <w:name w:val="Текст примечания Знак"/>
    <w:basedOn w:val="a0"/>
    <w:link w:val="a6"/>
    <w:rsid w:val="003D403D"/>
  </w:style>
  <w:style w:type="paragraph" w:styleId="a8">
    <w:name w:val="annotation subject"/>
    <w:basedOn w:val="a6"/>
    <w:next w:val="a6"/>
    <w:link w:val="a9"/>
    <w:rsid w:val="003D403D"/>
    <w:rPr>
      <w:b/>
      <w:bCs/>
    </w:rPr>
  </w:style>
  <w:style w:type="character" w:customStyle="1" w:styleId="a9">
    <w:name w:val="Тема примечания Знак"/>
    <w:basedOn w:val="a7"/>
    <w:link w:val="a8"/>
    <w:rsid w:val="003D403D"/>
    <w:rPr>
      <w:b/>
      <w:bCs/>
    </w:rPr>
  </w:style>
  <w:style w:type="paragraph" w:styleId="aa">
    <w:name w:val="Balloon Text"/>
    <w:basedOn w:val="a"/>
    <w:link w:val="ab"/>
    <w:rsid w:val="003D403D"/>
    <w:pPr>
      <w:spacing w:after="0" w:line="240" w:lineRule="auto"/>
    </w:pPr>
    <w:rPr>
      <w:rFonts w:ascii="Segoe UI" w:hAnsi="Segoe UI" w:cs="Segoe UI"/>
      <w:sz w:val="18"/>
      <w:szCs w:val="18"/>
    </w:rPr>
  </w:style>
  <w:style w:type="character" w:customStyle="1" w:styleId="ab">
    <w:name w:val="Текст выноски Знак"/>
    <w:basedOn w:val="a0"/>
    <w:link w:val="aa"/>
    <w:rsid w:val="003D403D"/>
    <w:rPr>
      <w:rFonts w:ascii="Segoe UI" w:hAnsi="Segoe UI" w:cs="Segoe UI"/>
      <w:sz w:val="18"/>
      <w:szCs w:val="18"/>
    </w:rPr>
  </w:style>
  <w:style w:type="character" w:customStyle="1" w:styleId="FontStyle123">
    <w:name w:val="Font Style123"/>
    <w:uiPriority w:val="6"/>
    <w:rsid w:val="005A34D5"/>
    <w:rPr>
      <w:rFonts w:ascii="Times New Roman" w:eastAsia="Times New Roman" w:hAnsi="Times New Roman" w:cs="Times New Roman"/>
      <w:sz w:val="22"/>
      <w:szCs w:val="22"/>
    </w:rPr>
  </w:style>
  <w:style w:type="paragraph" w:customStyle="1" w:styleId="Style9">
    <w:name w:val="Style9"/>
    <w:basedOn w:val="a"/>
    <w:next w:val="a"/>
    <w:uiPriority w:val="7"/>
    <w:rsid w:val="005A34D5"/>
    <w:pPr>
      <w:widowControl w:val="0"/>
      <w:suppressAutoHyphens/>
      <w:spacing w:after="0" w:line="274" w:lineRule="exact"/>
      <w:ind w:firstLine="562"/>
      <w:jc w:val="both"/>
    </w:pPr>
    <w:rPr>
      <w:rFonts w:ascii="Times New Roman" w:eastAsia="Andale Sans UI" w:hAnsi="Times New Roman"/>
      <w:kern w:val="1"/>
      <w:sz w:val="24"/>
      <w:szCs w:val="24"/>
    </w:rPr>
  </w:style>
  <w:style w:type="paragraph" w:customStyle="1" w:styleId="Style5">
    <w:name w:val="Style5"/>
    <w:basedOn w:val="a"/>
    <w:next w:val="a"/>
    <w:uiPriority w:val="7"/>
    <w:rsid w:val="005A34D5"/>
    <w:pPr>
      <w:widowControl w:val="0"/>
      <w:suppressAutoHyphens/>
      <w:spacing w:after="0" w:line="277" w:lineRule="exact"/>
      <w:ind w:firstLine="595"/>
      <w:jc w:val="both"/>
    </w:pPr>
    <w:rPr>
      <w:rFonts w:ascii="Times New Roman" w:eastAsia="Andale Sans UI" w:hAnsi="Times New Roman"/>
      <w:kern w:val="1"/>
      <w:sz w:val="24"/>
      <w:szCs w:val="24"/>
    </w:rPr>
  </w:style>
  <w:style w:type="table" w:styleId="ac">
    <w:name w:val="Table Grid"/>
    <w:basedOn w:val="a1"/>
    <w:rsid w:val="005A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615CB"/>
    <w:pPr>
      <w:tabs>
        <w:tab w:val="center" w:pos="4677"/>
        <w:tab w:val="right" w:pos="9355"/>
      </w:tabs>
      <w:spacing w:after="0" w:line="240" w:lineRule="auto"/>
    </w:pPr>
  </w:style>
  <w:style w:type="character" w:customStyle="1" w:styleId="ae">
    <w:name w:val="Верхний колонтитул Знак"/>
    <w:basedOn w:val="a0"/>
    <w:link w:val="ad"/>
    <w:rsid w:val="001615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765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3539</Words>
  <Characters>20175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2018-08-20T05:19:00Z</cp:lastPrinted>
  <dcterms:created xsi:type="dcterms:W3CDTF">2020-10-02T11:35:00Z</dcterms:created>
  <dcterms:modified xsi:type="dcterms:W3CDTF">2022-12-01T09:04:00Z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