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77" w:rsidRPr="00497E5A" w:rsidRDefault="00497E5A" w:rsidP="00F66778">
      <w:pPr>
        <w:widowControl w:val="0"/>
        <w:tabs>
          <w:tab w:val="left" w:pos="8412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5A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F66778">
        <w:rPr>
          <w:rFonts w:ascii="Times New Roman" w:hAnsi="Times New Roman" w:cs="Times New Roman"/>
          <w:b/>
          <w:sz w:val="28"/>
          <w:szCs w:val="28"/>
        </w:rPr>
        <w:t>приеме заявок</w:t>
      </w:r>
    </w:p>
    <w:p w:rsidR="00FF0477" w:rsidRPr="00497E5A" w:rsidRDefault="00F66778">
      <w:pPr>
        <w:widowControl w:val="0"/>
        <w:spacing w:before="108" w:after="108" w:line="10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от 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(далее – субъекты МСП) Республики Адыгея на получение поддержки </w:t>
      </w:r>
      <w:r w:rsidR="001643C8">
        <w:rPr>
          <w:rFonts w:ascii="Times New Roman" w:hAnsi="Times New Roman" w:cs="Times New Roman"/>
          <w:sz w:val="28"/>
          <w:szCs w:val="28"/>
        </w:rPr>
        <w:t xml:space="preserve">в виде участия в бизнес-миссии в Иорданию 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97E5A" w:rsidRPr="00F6677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497E5A" w:rsidRPr="00F667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«Создание, развитие и обеспечение деятельности инфраструктуры поддержки субъектов малого и среднего предпринимательства» подпрограммы «Развитие малого и среднего предпринимательства» государственной программы Республики Адыгея «Развитие экономики», утвержденной Постановлением Кабинета Министров Республики Адыгея от 17 ноября 2016 года № 211.</w:t>
      </w:r>
    </w:p>
    <w:p w:rsidR="00095254" w:rsidRPr="00095254" w:rsidRDefault="00095254" w:rsidP="00095254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477" w:rsidRPr="00497E5A" w:rsidRDefault="00497E5A" w:rsidP="005F2E3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>Перечень выставо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чно-ярморочных мероприятий</w:t>
      </w:r>
    </w:p>
    <w:tbl>
      <w:tblPr>
        <w:tblW w:w="9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6946"/>
        <w:gridCol w:w="1984"/>
      </w:tblGrid>
      <w:tr w:rsidR="005F2E3A" w:rsidRPr="00497E5A" w:rsidTr="005F2E3A">
        <w:trPr>
          <w:trHeight w:val="888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2E3A" w:rsidRPr="00497E5A" w:rsidRDefault="005F2E3A" w:rsidP="00497E5A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497E5A"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3A" w:rsidRPr="00497E5A" w:rsidRDefault="005F2E3A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3A" w:rsidRPr="00497E5A" w:rsidRDefault="005F2E3A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Даты проведения мероприятия </w:t>
            </w:r>
          </w:p>
        </w:tc>
      </w:tr>
      <w:tr w:rsidR="00FF0477" w:rsidRPr="00497E5A" w:rsidTr="005F2E3A">
        <w:trPr>
          <w:trHeight w:val="757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ED3E2B" w:rsidRDefault="00497E5A" w:rsidP="005F2E3A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ED3E2B" w:rsidRDefault="001643C8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Б</w:t>
            </w:r>
            <w:r w:rsidRPr="001643C8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изнес-мисси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я</w:t>
            </w:r>
            <w:r w:rsidRPr="001643C8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 для субъектов малого и среднего предпринимательства Республики Адыгея в Иорданию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ED3E2B" w:rsidRDefault="00B84CD7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</w:pPr>
            <w:r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 xml:space="preserve">с </w:t>
            </w:r>
            <w:r w:rsidR="001643C8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11</w:t>
            </w:r>
            <w:r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>.</w:t>
            </w:r>
            <w:r w:rsidR="00ED3E2B"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11</w:t>
            </w:r>
            <w:r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 xml:space="preserve">.2019 </w:t>
            </w:r>
            <w:r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br/>
            </w:r>
            <w:proofErr w:type="spellStart"/>
            <w:r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>по</w:t>
            </w:r>
            <w:proofErr w:type="spellEnd"/>
            <w:r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 w:rsidR="001643C8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15</w:t>
            </w:r>
            <w:r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>.</w:t>
            </w:r>
            <w:r w:rsidR="00ED3E2B"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11</w:t>
            </w:r>
            <w:r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>.2019</w:t>
            </w:r>
          </w:p>
        </w:tc>
      </w:tr>
    </w:tbl>
    <w:p w:rsidR="00FF0477" w:rsidRPr="00497E5A" w:rsidRDefault="00497E5A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hAnsi="Times New Roman" w:cs="Times New Roman"/>
          <w:b/>
          <w:sz w:val="28"/>
          <w:szCs w:val="28"/>
        </w:rPr>
        <w:t>2. Организатор:</w:t>
      </w:r>
    </w:p>
    <w:p w:rsidR="00F02747" w:rsidRPr="0082519D" w:rsidRDefault="00497E5A" w:rsidP="00095254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Автономная некоммерческая организация «Центр поддержки предпринимательства Республики Адыгея», Центр </w:t>
      </w:r>
      <w:r w:rsidR="00ED3E2B">
        <w:rPr>
          <w:rFonts w:ascii="Times New Roman" w:eastAsia="Times New Roman" w:hAnsi="Times New Roman" w:cs="Times New Roman"/>
          <w:sz w:val="28"/>
          <w:szCs w:val="28"/>
        </w:rPr>
        <w:t>поддержки экспорта Республики Адыгея</w:t>
      </w:r>
      <w:r w:rsidR="00F027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477" w:rsidRPr="00497E5A" w:rsidRDefault="00F66778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97E5A" w:rsidRPr="00497E5A">
        <w:rPr>
          <w:rFonts w:ascii="Times New Roman" w:hAnsi="Times New Roman" w:cs="Times New Roman"/>
          <w:b/>
          <w:sz w:val="28"/>
          <w:szCs w:val="28"/>
        </w:rPr>
        <w:t>. Срок оказания услуги: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 согласно договору.</w:t>
      </w:r>
    </w:p>
    <w:p w:rsidR="00FF0477" w:rsidRPr="00497E5A" w:rsidRDefault="00F66778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97E5A" w:rsidRPr="00497E5A">
        <w:rPr>
          <w:rFonts w:ascii="Times New Roman" w:hAnsi="Times New Roman" w:cs="Times New Roman"/>
          <w:b/>
          <w:sz w:val="28"/>
          <w:szCs w:val="28"/>
        </w:rPr>
        <w:t xml:space="preserve">. Порядок, место и срок представления заявок: </w:t>
      </w:r>
    </w:p>
    <w:p w:rsidR="005F2E3A" w:rsidRPr="00497E5A" w:rsidRDefault="00497E5A" w:rsidP="00ED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>Прием заявок осуществляется в период</w:t>
      </w:r>
      <w:r w:rsidR="00ED3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с «</w:t>
      </w:r>
      <w:r w:rsidR="001643C8">
        <w:rPr>
          <w:rFonts w:ascii="Times New Roman" w:eastAsia="Times New Roman" w:hAnsi="Times New Roman" w:cs="Times New Roman"/>
          <w:sz w:val="28"/>
          <w:szCs w:val="28"/>
        </w:rPr>
        <w:t>05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643C8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 xml:space="preserve"> 2019 года по </w:t>
      </w:r>
      <w:r w:rsidR="005F2E3A" w:rsidRPr="00F6677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F0D19">
        <w:rPr>
          <w:rFonts w:ascii="Times New Roman" w:eastAsia="Times New Roman" w:hAnsi="Times New Roman" w:cs="Times New Roman"/>
          <w:sz w:val="28"/>
          <w:szCs w:val="28"/>
        </w:rPr>
        <w:t>1</w:t>
      </w:r>
      <w:r w:rsidR="001643C8">
        <w:rPr>
          <w:rFonts w:ascii="Times New Roman" w:eastAsia="Times New Roman" w:hAnsi="Times New Roman" w:cs="Times New Roman"/>
          <w:sz w:val="28"/>
          <w:szCs w:val="28"/>
        </w:rPr>
        <w:t>0</w:t>
      </w:r>
      <w:r w:rsidR="005F2E3A" w:rsidRPr="00F6677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643C8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 xml:space="preserve"> 2019 года</w:t>
      </w:r>
      <w:r w:rsidR="00ED3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477" w:rsidRPr="00497E5A" w:rsidRDefault="005F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осуществляется </w:t>
      </w:r>
      <w:r w:rsidR="00497E5A" w:rsidRPr="00497E5A">
        <w:rPr>
          <w:rFonts w:ascii="Times New Roman" w:eastAsia="Times New Roman" w:hAnsi="Times New Roman" w:cs="Times New Roman"/>
          <w:sz w:val="28"/>
          <w:szCs w:val="28"/>
        </w:rPr>
        <w:t xml:space="preserve">с (с 09:30 до 17:00, перерыв на обед с 13:00 до 14:00) 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нарочным способом субъектом МСП по адресу фактического местонахождения </w:t>
      </w:r>
      <w:r w:rsidR="00F64EC1" w:rsidRPr="00497E5A">
        <w:rPr>
          <w:rFonts w:ascii="Times New Roman" w:hAnsi="Times New Roman" w:cs="Times New Roman"/>
          <w:bCs/>
          <w:sz w:val="28"/>
          <w:szCs w:val="28"/>
        </w:rPr>
        <w:t>Автономной некоммерческой организации «Центр поддержки предпринимательства Республики Адыгея»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 либо по адресу электронной почты. </w:t>
      </w:r>
    </w:p>
    <w:p w:rsidR="00FF0477" w:rsidRPr="00497E5A" w:rsidRDefault="00497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b/>
          <w:sz w:val="28"/>
          <w:szCs w:val="28"/>
        </w:rPr>
        <w:t xml:space="preserve">7. Контактные данные: </w:t>
      </w:r>
    </w:p>
    <w:p w:rsidR="00FF0477" w:rsidRPr="00497E5A" w:rsidRDefault="00497E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97E5A">
        <w:rPr>
          <w:rFonts w:ascii="Times New Roman" w:hAnsi="Times New Roman"/>
          <w:sz w:val="28"/>
          <w:szCs w:val="28"/>
        </w:rPr>
        <w:t xml:space="preserve">Адрес фактического местонахождения </w:t>
      </w:r>
      <w:r w:rsidR="00F64EC1" w:rsidRPr="00497E5A">
        <w:rPr>
          <w:rFonts w:ascii="Times New Roman" w:hAnsi="Times New Roman"/>
          <w:bCs/>
          <w:sz w:val="28"/>
          <w:szCs w:val="28"/>
        </w:rPr>
        <w:t>Автономной некоммерческой организации «Центр поддержки предпринимательства Республики Адыгея»</w:t>
      </w:r>
      <w:r w:rsidRPr="00497E5A">
        <w:rPr>
          <w:rFonts w:ascii="Times New Roman" w:hAnsi="Times New Roman"/>
          <w:sz w:val="28"/>
          <w:szCs w:val="28"/>
        </w:rPr>
        <w:t>: 385000, Республика Адыгея, г. Майкоп, ул. Пионерская, 324</w:t>
      </w:r>
      <w:r w:rsidR="004F0D19" w:rsidRPr="001516FA">
        <w:rPr>
          <w:rFonts w:ascii="Times New Roman" w:hAnsi="Times New Roman"/>
          <w:sz w:val="28"/>
          <w:szCs w:val="28"/>
        </w:rPr>
        <w:t>;</w:t>
      </w:r>
      <w:r w:rsidRPr="00497E5A">
        <w:rPr>
          <w:rFonts w:ascii="Times New Roman" w:hAnsi="Times New Roman"/>
          <w:sz w:val="28"/>
          <w:szCs w:val="28"/>
        </w:rPr>
        <w:t xml:space="preserve"> адрес электронной почты: </w:t>
      </w:r>
      <w:r w:rsidR="00F64EC1">
        <w:rPr>
          <w:rFonts w:ascii="Times New Roman" w:hAnsi="Times New Roman"/>
          <w:sz w:val="28"/>
          <w:szCs w:val="28"/>
          <w:lang w:val="en-US"/>
        </w:rPr>
        <w:t>cpp</w:t>
      </w:r>
      <w:r w:rsidR="00F64EC1" w:rsidRPr="00ED3E2B">
        <w:rPr>
          <w:rFonts w:ascii="Times New Roman" w:hAnsi="Times New Roman"/>
          <w:sz w:val="28"/>
          <w:szCs w:val="28"/>
        </w:rPr>
        <w:t>_</w:t>
      </w:r>
      <w:r w:rsidRPr="00497E5A">
        <w:rPr>
          <w:rFonts w:ascii="Times New Roman" w:hAnsi="Times New Roman"/>
          <w:sz w:val="28"/>
          <w:szCs w:val="28"/>
        </w:rPr>
        <w:t>01@</w:t>
      </w:r>
      <w:r w:rsidRPr="00497E5A">
        <w:rPr>
          <w:rFonts w:ascii="Times New Roman" w:hAnsi="Times New Roman"/>
          <w:sz w:val="28"/>
          <w:szCs w:val="28"/>
          <w:lang w:val="en-US"/>
        </w:rPr>
        <w:t>mail</w:t>
      </w:r>
      <w:r w:rsidRPr="00497E5A">
        <w:rPr>
          <w:rFonts w:ascii="Times New Roman" w:hAnsi="Times New Roman"/>
          <w:sz w:val="28"/>
          <w:szCs w:val="28"/>
        </w:rPr>
        <w:t>.</w:t>
      </w:r>
      <w:r w:rsidR="00F64EC1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FF0477" w:rsidRDefault="00FF04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7" w:rsidRDefault="0082519D">
      <w:r>
        <w:br/>
      </w:r>
    </w:p>
    <w:p w:rsidR="0082519D" w:rsidRDefault="0082519D"/>
    <w:p w:rsidR="0082519D" w:rsidRDefault="0082519D"/>
    <w:p w:rsidR="001643C8" w:rsidRDefault="001643C8">
      <w:bookmarkStart w:id="0" w:name="_GoBack"/>
      <w:bookmarkEnd w:id="0"/>
    </w:p>
    <w:p w:rsidR="0082519D" w:rsidRDefault="0082519D" w:rsidP="0082519D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ЗАЯВКА</w:t>
      </w:r>
    </w:p>
    <w:p w:rsidR="0082519D" w:rsidRDefault="0082519D" w:rsidP="0082519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выставочно-ярмарочных мероприятиях</w:t>
      </w:r>
    </w:p>
    <w:p w:rsidR="0082519D" w:rsidRDefault="0082519D" w:rsidP="0082519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настоящую заявку на участие в отборе субъектов малого и среднего предпринимательства Республики Адыгея на получение услуги (указать вид услуги): </w:t>
      </w:r>
    </w:p>
    <w:p w:rsidR="0082519D" w:rsidRDefault="0082519D" w:rsidP="0082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эффект (цель) от предоставленной услуги:</w:t>
      </w:r>
    </w:p>
    <w:p w:rsidR="0082519D" w:rsidRDefault="0082519D" w:rsidP="0082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_____________________________________________________________________________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и организационно-правовая форма юридического лица)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 индивидуального предпринимателя)</w:t>
      </w:r>
    </w:p>
    <w:p w:rsidR="0082519D" w:rsidRDefault="0082519D" w:rsidP="00825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9D" w:rsidRDefault="0082519D" w:rsidP="00825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государственной регистрации:</w:t>
      </w:r>
    </w:p>
    <w:p w:rsidR="0082519D" w:rsidRDefault="0082519D" w:rsidP="00825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ИНН/КПП/ОГРН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ИНН/ОГРНИП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индивидуального предпринимателя)</w:t>
      </w:r>
    </w:p>
    <w:p w:rsidR="0082519D" w:rsidRDefault="0082519D" w:rsidP="0082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Контактный телефон, факс,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2519D" w:rsidRDefault="0082519D" w:rsidP="0082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9D" w:rsidRDefault="0082519D" w:rsidP="008251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Заявитель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дает согласие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82519D" w:rsidRDefault="0082519D" w:rsidP="008251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82519D" w:rsidRDefault="0082519D" w:rsidP="0082519D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2517"/>
        <w:gridCol w:w="3277"/>
      </w:tblGrid>
      <w:tr w:rsidR="0082519D" w:rsidTr="0082519D">
        <w:tc>
          <w:tcPr>
            <w:tcW w:w="4214" w:type="dxa"/>
          </w:tcPr>
          <w:p w:rsidR="0082519D" w:rsidRDefault="0082519D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19D" w:rsidRDefault="0082519D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2517" w:type="dxa"/>
          </w:tcPr>
          <w:p w:rsidR="0082519D" w:rsidRDefault="0082519D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19D" w:rsidRDefault="0082519D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7" w:type="dxa"/>
          </w:tcPr>
          <w:p w:rsidR="0082519D" w:rsidRDefault="0082519D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19D" w:rsidRDefault="0082519D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82519D" w:rsidTr="0082519D">
        <w:tc>
          <w:tcPr>
            <w:tcW w:w="4214" w:type="dxa"/>
            <w:hideMark/>
          </w:tcPr>
          <w:p w:rsidR="0082519D" w:rsidRDefault="0082519D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:rsidR="0082519D" w:rsidRDefault="0082519D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77" w:type="dxa"/>
            <w:hideMark/>
          </w:tcPr>
          <w:p w:rsidR="0082519D" w:rsidRDefault="0082519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82519D" w:rsidTr="0082519D">
        <w:tc>
          <w:tcPr>
            <w:tcW w:w="4214" w:type="dxa"/>
          </w:tcPr>
          <w:p w:rsidR="0082519D" w:rsidRDefault="0082519D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2519D" w:rsidRDefault="0082519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82519D" w:rsidRDefault="0082519D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19D" w:rsidTr="0082519D">
        <w:tc>
          <w:tcPr>
            <w:tcW w:w="4214" w:type="dxa"/>
            <w:hideMark/>
          </w:tcPr>
          <w:p w:rsidR="0082519D" w:rsidRDefault="0082519D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82519D" w:rsidRDefault="0082519D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hideMark/>
          </w:tcPr>
          <w:p w:rsidR="0082519D" w:rsidRDefault="0082519D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516FA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1516F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г.</w:t>
            </w:r>
          </w:p>
        </w:tc>
      </w:tr>
    </w:tbl>
    <w:p w:rsidR="0082519D" w:rsidRDefault="0082519D" w:rsidP="0082519D">
      <w:pPr>
        <w:rPr>
          <w:kern w:val="2"/>
        </w:rPr>
      </w:pPr>
    </w:p>
    <w:p w:rsidR="0082519D" w:rsidRDefault="0082519D"/>
    <w:sectPr w:rsidR="0082519D">
      <w:pgSz w:w="11906" w:h="16838"/>
      <w:pgMar w:top="1000" w:right="1086" w:bottom="1440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466D3D"/>
    <w:rsid w:val="00021E80"/>
    <w:rsid w:val="00095254"/>
    <w:rsid w:val="001102FA"/>
    <w:rsid w:val="001516FA"/>
    <w:rsid w:val="001643C8"/>
    <w:rsid w:val="00440C69"/>
    <w:rsid w:val="00497E5A"/>
    <w:rsid w:val="004F0D19"/>
    <w:rsid w:val="005F2E3A"/>
    <w:rsid w:val="007220E5"/>
    <w:rsid w:val="0082519D"/>
    <w:rsid w:val="00B84CD7"/>
    <w:rsid w:val="00C71094"/>
    <w:rsid w:val="00E67164"/>
    <w:rsid w:val="00ED3E2B"/>
    <w:rsid w:val="00F02747"/>
    <w:rsid w:val="00F64EC1"/>
    <w:rsid w:val="00F66778"/>
    <w:rsid w:val="00FF0477"/>
    <w:rsid w:val="064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8A268"/>
  <w15:docId w15:val="{DFC5AC17-9760-4EB4-8C97-36D9ADFC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a4">
    <w:name w:val="No Spacing"/>
    <w:uiPriority w:val="1"/>
    <w:qFormat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4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0C6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2019-09-18T07:53:00Z</cp:lastPrinted>
  <dcterms:created xsi:type="dcterms:W3CDTF">2019-11-05T12:48:00Z</dcterms:created>
  <dcterms:modified xsi:type="dcterms:W3CDTF">2019-11-05T12:48:00Z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