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17FBE" w14:textId="207CA9BF" w:rsidR="00F74BFE" w:rsidRPr="00C7169F" w:rsidRDefault="007E1148" w:rsidP="00C7169F">
      <w:pPr>
        <w:pStyle w:val="af6"/>
        <w:pBdr>
          <w:bottom w:val="none" w:sz="0" w:space="0" w:color="auto"/>
        </w:pBdr>
        <w:spacing w:after="160"/>
        <w:contextualSpacing w:val="0"/>
        <w:jc w:val="right"/>
        <w:rPr>
          <w:rFonts w:ascii="Times New Roman" w:eastAsia="Calibri" w:hAnsi="Times New Roman" w:cs="Times New Roman"/>
          <w:color w:val="auto"/>
          <w:spacing w:val="0"/>
          <w:kern w:val="0"/>
          <w:sz w:val="24"/>
          <w:szCs w:val="24"/>
          <w:lang w:val="ru-RU"/>
        </w:rPr>
      </w:pPr>
      <w:bookmarkStart w:id="0" w:name="_Hlk219990232"/>
      <w:r w:rsidRPr="00F74BFE">
        <w:rPr>
          <w:rFonts w:ascii="Times New Roman" w:eastAsia="Calibri" w:hAnsi="Times New Roman" w:cs="Times New Roman"/>
          <w:color w:val="auto"/>
          <w:spacing w:val="0"/>
          <w:kern w:val="0"/>
          <w:sz w:val="24"/>
          <w:szCs w:val="24"/>
          <w:lang w:val="ru-RU"/>
        </w:rPr>
        <w:t>Директору АНО «ЦПП РА»</w:t>
      </w:r>
      <w:r w:rsidR="000E4C36">
        <w:rPr>
          <w:rFonts w:ascii="Times New Roman" w:eastAsia="Calibri" w:hAnsi="Times New Roman" w:cs="Times New Roman"/>
          <w:color w:val="auto"/>
          <w:spacing w:val="0"/>
          <w:kern w:val="0"/>
          <w:sz w:val="24"/>
          <w:szCs w:val="24"/>
          <w:lang w:val="ru-RU"/>
        </w:rPr>
        <w:t xml:space="preserve"> </w:t>
      </w:r>
      <w:proofErr w:type="spellStart"/>
      <w:r w:rsidR="000E4C36">
        <w:rPr>
          <w:rFonts w:ascii="Times New Roman" w:eastAsia="Calibri" w:hAnsi="Times New Roman" w:cs="Times New Roman"/>
          <w:color w:val="auto"/>
          <w:spacing w:val="0"/>
          <w:kern w:val="0"/>
          <w:sz w:val="24"/>
          <w:szCs w:val="24"/>
          <w:lang w:val="ru-RU"/>
        </w:rPr>
        <w:t>Дзехохову</w:t>
      </w:r>
      <w:proofErr w:type="spellEnd"/>
      <w:r w:rsidR="000E4C36">
        <w:rPr>
          <w:rFonts w:ascii="Times New Roman" w:eastAsia="Calibri" w:hAnsi="Times New Roman" w:cs="Times New Roman"/>
          <w:color w:val="auto"/>
          <w:spacing w:val="0"/>
          <w:kern w:val="0"/>
          <w:sz w:val="24"/>
          <w:szCs w:val="24"/>
          <w:lang w:val="ru-RU"/>
        </w:rPr>
        <w:t xml:space="preserve"> А.А.</w:t>
      </w:r>
    </w:p>
    <w:bookmarkEnd w:id="0"/>
    <w:p w14:paraId="4919354F" w14:textId="15FDFE68" w:rsidR="00F74BFE" w:rsidRPr="00F74BFE" w:rsidRDefault="00F74327" w:rsidP="00C7169F">
      <w:pPr>
        <w:pStyle w:val="af6"/>
        <w:pBdr>
          <w:bottom w:val="none" w:sz="0" w:space="0" w:color="auto"/>
        </w:pBdr>
        <w:spacing w:after="160"/>
        <w:contextualSpacing w:val="0"/>
        <w:jc w:val="center"/>
        <w:rPr>
          <w:rFonts w:eastAsia="Calibri"/>
          <w:lang w:val="ru-RU"/>
        </w:rPr>
      </w:pPr>
      <w:r w:rsidRPr="00F74BFE">
        <w:rPr>
          <w:rFonts w:ascii="Times New Roman" w:eastAsia="Calibri" w:hAnsi="Times New Roman" w:cs="Times New Roman"/>
          <w:b/>
          <w:bCs/>
          <w:color w:val="auto"/>
          <w:spacing w:val="0"/>
          <w:kern w:val="0"/>
          <w:sz w:val="32"/>
          <w:szCs w:val="32"/>
          <w:lang w:val="ru-RU"/>
        </w:rPr>
        <w:t>Заявка на оказание к</w:t>
      </w:r>
      <w:r w:rsidR="00B025CE" w:rsidRPr="00F74BFE">
        <w:rPr>
          <w:rFonts w:ascii="Times New Roman" w:eastAsia="Calibri" w:hAnsi="Times New Roman" w:cs="Times New Roman"/>
          <w:b/>
          <w:bCs/>
          <w:color w:val="auto"/>
          <w:spacing w:val="0"/>
          <w:kern w:val="0"/>
          <w:sz w:val="32"/>
          <w:szCs w:val="32"/>
          <w:lang w:val="ru-RU"/>
        </w:rPr>
        <w:t>омплексн</w:t>
      </w:r>
      <w:r w:rsidRPr="00F74BFE">
        <w:rPr>
          <w:rFonts w:ascii="Times New Roman" w:eastAsia="Calibri" w:hAnsi="Times New Roman" w:cs="Times New Roman"/>
          <w:b/>
          <w:bCs/>
          <w:color w:val="auto"/>
          <w:spacing w:val="0"/>
          <w:kern w:val="0"/>
          <w:sz w:val="32"/>
          <w:szCs w:val="32"/>
          <w:lang w:val="ru-RU"/>
        </w:rPr>
        <w:t>ой</w:t>
      </w:r>
      <w:r w:rsidR="00B025CE" w:rsidRPr="00F74BFE">
        <w:rPr>
          <w:rFonts w:ascii="Times New Roman" w:eastAsia="Calibri" w:hAnsi="Times New Roman" w:cs="Times New Roman"/>
          <w:b/>
          <w:bCs/>
          <w:color w:val="auto"/>
          <w:spacing w:val="0"/>
          <w:kern w:val="0"/>
          <w:sz w:val="32"/>
          <w:szCs w:val="32"/>
          <w:lang w:val="ru-RU"/>
        </w:rPr>
        <w:t xml:space="preserve"> услуг</w:t>
      </w:r>
      <w:r w:rsidRPr="00F74BFE">
        <w:rPr>
          <w:rFonts w:ascii="Times New Roman" w:eastAsia="Calibri" w:hAnsi="Times New Roman" w:cs="Times New Roman"/>
          <w:b/>
          <w:bCs/>
          <w:color w:val="auto"/>
          <w:spacing w:val="0"/>
          <w:kern w:val="0"/>
          <w:sz w:val="32"/>
          <w:szCs w:val="32"/>
          <w:lang w:val="ru-RU"/>
        </w:rPr>
        <w:t>и</w:t>
      </w:r>
      <w:r w:rsidR="00B025CE" w:rsidRPr="00F74BFE">
        <w:rPr>
          <w:rFonts w:ascii="Times New Roman" w:eastAsia="Calibri" w:hAnsi="Times New Roman" w:cs="Times New Roman"/>
          <w:b/>
          <w:bCs/>
          <w:color w:val="auto"/>
          <w:spacing w:val="0"/>
          <w:kern w:val="0"/>
          <w:sz w:val="32"/>
          <w:szCs w:val="32"/>
          <w:lang w:val="ru-RU"/>
        </w:rPr>
        <w:t xml:space="preserve"> по </w:t>
      </w:r>
      <w:r w:rsidR="00074FB7" w:rsidRPr="00F74BFE">
        <w:rPr>
          <w:rFonts w:ascii="Times New Roman" w:eastAsia="Calibri" w:hAnsi="Times New Roman" w:cs="Times New Roman"/>
          <w:b/>
          <w:bCs/>
          <w:color w:val="auto"/>
          <w:spacing w:val="0"/>
          <w:kern w:val="0"/>
          <w:sz w:val="32"/>
          <w:szCs w:val="32"/>
          <w:lang w:val="ru-RU"/>
        </w:rPr>
        <w:t>содействию в поиске и подборе иностранного покупателя</w:t>
      </w:r>
    </w:p>
    <w:tbl>
      <w:tblPr>
        <w:tblStyle w:val="11"/>
        <w:tblW w:w="9599" w:type="dxa"/>
        <w:tblLook w:val="04A0" w:firstRow="1" w:lastRow="0" w:firstColumn="1" w:lastColumn="0" w:noHBand="0" w:noVBand="1"/>
      </w:tblPr>
      <w:tblGrid>
        <w:gridCol w:w="5070"/>
        <w:gridCol w:w="4529"/>
      </w:tblGrid>
      <w:tr w:rsidR="009A47C6" w:rsidRPr="003D4E8B" w14:paraId="3F0CAC10" w14:textId="77777777" w:rsidTr="003D4E8B">
        <w:tc>
          <w:tcPr>
            <w:tcW w:w="5070" w:type="dxa"/>
            <w:shd w:val="clear" w:color="auto" w:fill="auto"/>
          </w:tcPr>
          <w:p w14:paraId="49188A40" w14:textId="77777777" w:rsidR="009A47C6" w:rsidRPr="003D4E8B" w:rsidRDefault="009A47C6" w:rsidP="00054369">
            <w:pPr>
              <w:overflowPunct/>
              <w:autoSpaceDE/>
              <w:autoSpaceDN/>
              <w:adjustRightInd/>
              <w:spacing w:after="0" w:line="276" w:lineRule="auto"/>
              <w:textAlignment w:val="auto"/>
              <w:rPr>
                <w:rFonts w:ascii="Times New Roman" w:eastAsia="Calibri" w:hAnsi="Times New Roman"/>
                <w:szCs w:val="24"/>
                <w:lang w:val="ru-RU"/>
              </w:rPr>
            </w:pPr>
            <w:r w:rsidRPr="003D4E8B">
              <w:rPr>
                <w:rFonts w:ascii="Times New Roman" w:eastAsia="Calibri" w:hAnsi="Times New Roman"/>
                <w:szCs w:val="24"/>
                <w:lang w:val="ru-RU"/>
              </w:rPr>
              <w:t>Дата заполнения</w:t>
            </w:r>
          </w:p>
        </w:tc>
        <w:tc>
          <w:tcPr>
            <w:tcW w:w="4529" w:type="dxa"/>
            <w:shd w:val="clear" w:color="auto" w:fill="auto"/>
          </w:tcPr>
          <w:p w14:paraId="4D7C927D" w14:textId="1A342C89" w:rsidR="009A47C6" w:rsidRPr="003D4E8B" w:rsidRDefault="009A47C6" w:rsidP="00054369">
            <w:pPr>
              <w:overflowPunct/>
              <w:autoSpaceDE/>
              <w:autoSpaceDN/>
              <w:adjustRightInd/>
              <w:spacing w:after="0" w:line="276" w:lineRule="auto"/>
              <w:jc w:val="center"/>
              <w:textAlignment w:val="auto"/>
              <w:rPr>
                <w:rFonts w:ascii="Times New Roman" w:eastAsia="Calibri" w:hAnsi="Times New Roman"/>
                <w:szCs w:val="24"/>
                <w:lang w:val="ru-RU"/>
              </w:rPr>
            </w:pPr>
          </w:p>
        </w:tc>
      </w:tr>
      <w:tr w:rsidR="00B86117" w:rsidRPr="003D4E8B" w14:paraId="638FEA85" w14:textId="77777777" w:rsidTr="003D4E8B">
        <w:tc>
          <w:tcPr>
            <w:tcW w:w="5070" w:type="dxa"/>
            <w:shd w:val="clear" w:color="auto" w:fill="auto"/>
          </w:tcPr>
          <w:p w14:paraId="6431B5CE" w14:textId="77777777" w:rsidR="00B86117" w:rsidRPr="003D4E8B" w:rsidRDefault="00B86117" w:rsidP="00B86117">
            <w:pPr>
              <w:overflowPunct/>
              <w:autoSpaceDE/>
              <w:autoSpaceDN/>
              <w:adjustRightInd/>
              <w:spacing w:after="0" w:line="276" w:lineRule="auto"/>
              <w:textAlignment w:val="auto"/>
              <w:rPr>
                <w:rFonts w:ascii="Times New Roman" w:eastAsia="Calibri" w:hAnsi="Times New Roman"/>
                <w:szCs w:val="24"/>
                <w:lang w:val="ru-RU"/>
              </w:rPr>
            </w:pPr>
            <w:r w:rsidRPr="003D4E8B">
              <w:rPr>
                <w:rFonts w:ascii="Times New Roman" w:eastAsia="Calibri" w:hAnsi="Times New Roman"/>
                <w:szCs w:val="24"/>
                <w:lang w:val="ru-RU"/>
              </w:rPr>
              <w:t>Наименование организации</w:t>
            </w:r>
          </w:p>
        </w:tc>
        <w:tc>
          <w:tcPr>
            <w:tcW w:w="4529" w:type="dxa"/>
            <w:shd w:val="clear" w:color="auto" w:fill="auto"/>
          </w:tcPr>
          <w:p w14:paraId="6218916D" w14:textId="5E9D4448" w:rsidR="00B86117" w:rsidRPr="003D4E8B" w:rsidRDefault="00B86117" w:rsidP="00F1335E">
            <w:pPr>
              <w:keepNext/>
              <w:keepLines/>
              <w:jc w:val="center"/>
              <w:rPr>
                <w:rFonts w:ascii="Times New Roman" w:eastAsia="Calibri" w:hAnsi="Times New Roman"/>
                <w:szCs w:val="24"/>
                <w:lang w:val="ru-RU"/>
              </w:rPr>
            </w:pPr>
          </w:p>
        </w:tc>
      </w:tr>
      <w:tr w:rsidR="00B86117" w:rsidRPr="003D4E8B" w14:paraId="314C8FE1" w14:textId="77777777" w:rsidTr="003D4E8B">
        <w:tc>
          <w:tcPr>
            <w:tcW w:w="5070" w:type="dxa"/>
            <w:shd w:val="clear" w:color="auto" w:fill="auto"/>
          </w:tcPr>
          <w:p w14:paraId="6E967F81" w14:textId="77777777" w:rsidR="00B86117" w:rsidRPr="003D4E8B" w:rsidRDefault="00B86117" w:rsidP="00B86117">
            <w:pPr>
              <w:overflowPunct/>
              <w:autoSpaceDE/>
              <w:autoSpaceDN/>
              <w:adjustRightInd/>
              <w:spacing w:after="0" w:line="276" w:lineRule="auto"/>
              <w:textAlignment w:val="auto"/>
              <w:rPr>
                <w:rFonts w:ascii="Times New Roman" w:eastAsia="Calibri" w:hAnsi="Times New Roman"/>
                <w:szCs w:val="24"/>
                <w:lang w:val="ru-RU"/>
              </w:rPr>
            </w:pPr>
            <w:r w:rsidRPr="003D4E8B">
              <w:rPr>
                <w:rFonts w:ascii="Times New Roman" w:eastAsia="Calibri" w:hAnsi="Times New Roman"/>
                <w:szCs w:val="24"/>
                <w:lang w:val="ru-RU"/>
              </w:rPr>
              <w:t>Размер организации</w:t>
            </w:r>
          </w:p>
        </w:tc>
        <w:tc>
          <w:tcPr>
            <w:tcW w:w="4529" w:type="dxa"/>
            <w:shd w:val="clear" w:color="auto" w:fill="auto"/>
          </w:tcPr>
          <w:p w14:paraId="6F1D5129" w14:textId="11F49D48" w:rsidR="00B86117" w:rsidRPr="003D4E8B" w:rsidRDefault="00B86117" w:rsidP="00B86117">
            <w:pPr>
              <w:overflowPunct/>
              <w:autoSpaceDE/>
              <w:autoSpaceDN/>
              <w:adjustRightInd/>
              <w:spacing w:after="0" w:line="276" w:lineRule="auto"/>
              <w:textAlignment w:val="auto"/>
              <w:rPr>
                <w:rFonts w:ascii="Times New Roman" w:eastAsia="Calibri" w:hAnsi="Times New Roman"/>
                <w:szCs w:val="24"/>
                <w:lang w:val="ru-RU"/>
              </w:rPr>
            </w:pPr>
            <w:r w:rsidRPr="003D4E8B">
              <w:rPr>
                <w:rFonts w:ascii="Times New Roman" w:eastAsia="Calibri" w:hAnsi="Times New Roman"/>
                <w:szCs w:val="24"/>
                <w:lang w:val="ru-RU"/>
              </w:rPr>
              <w:t xml:space="preserve">Малое         </w:t>
            </w:r>
            <w:r w:rsidR="00C63903" w:rsidRPr="003D4E8B">
              <w:rPr>
                <w:rFonts w:ascii="Times New Roman" w:eastAsia="Calibri" w:hAnsi="Times New Roman"/>
                <w:szCs w:val="24"/>
                <w:lang w:val="ru-RU"/>
              </w:rPr>
              <w:sym w:font="Wingdings" w:char="F0A8"/>
            </w:r>
            <w:r w:rsidRPr="003D4E8B">
              <w:rPr>
                <w:rFonts w:ascii="Times New Roman" w:eastAsia="Calibri" w:hAnsi="Times New Roman"/>
                <w:szCs w:val="24"/>
                <w:lang w:val="ru-RU"/>
              </w:rPr>
              <w:t xml:space="preserve">              Крупное        </w:t>
            </w:r>
            <w:r w:rsidRPr="003D4E8B">
              <w:rPr>
                <w:rFonts w:ascii="Times New Roman" w:eastAsia="Calibri" w:hAnsi="Times New Roman"/>
                <w:szCs w:val="24"/>
                <w:lang w:val="ru-RU"/>
              </w:rPr>
              <w:sym w:font="Wingdings" w:char="F0A8"/>
            </w:r>
          </w:p>
          <w:p w14:paraId="7167AC5E" w14:textId="6CEF7FC3" w:rsidR="00B86117" w:rsidRPr="003D4E8B" w:rsidRDefault="00B86117" w:rsidP="00B86117">
            <w:pPr>
              <w:overflowPunct/>
              <w:autoSpaceDE/>
              <w:autoSpaceDN/>
              <w:adjustRightInd/>
              <w:spacing w:after="0" w:line="276" w:lineRule="auto"/>
              <w:textAlignment w:val="auto"/>
              <w:rPr>
                <w:rFonts w:ascii="Times New Roman" w:eastAsia="Calibri" w:hAnsi="Times New Roman"/>
                <w:szCs w:val="24"/>
                <w:lang w:val="ru-RU"/>
              </w:rPr>
            </w:pPr>
            <w:r w:rsidRPr="003D4E8B">
              <w:rPr>
                <w:rFonts w:ascii="Times New Roman" w:eastAsia="Calibri" w:hAnsi="Times New Roman"/>
                <w:szCs w:val="24"/>
                <w:lang w:val="ru-RU"/>
              </w:rPr>
              <w:t xml:space="preserve">Среднее      </w:t>
            </w:r>
            <w:r w:rsidRPr="003D4E8B">
              <w:rPr>
                <w:rFonts w:ascii="Times New Roman" w:eastAsia="Calibri" w:hAnsi="Times New Roman"/>
                <w:szCs w:val="24"/>
                <w:lang w:val="ru-RU"/>
              </w:rPr>
              <w:sym w:font="Wingdings" w:char="F0A8"/>
            </w:r>
            <w:r w:rsidRPr="003D4E8B">
              <w:rPr>
                <w:rFonts w:ascii="Times New Roman" w:eastAsia="Calibri" w:hAnsi="Times New Roman"/>
                <w:szCs w:val="24"/>
                <w:lang w:val="ru-RU"/>
              </w:rPr>
              <w:t xml:space="preserve">              Микро           </w:t>
            </w:r>
            <w:r w:rsidR="005A6E02">
              <w:rPr>
                <w:rFonts w:ascii="Times New Roman" w:eastAsia="Calibri" w:hAnsi="Times New Roman"/>
                <w:szCs w:val="24"/>
                <w:lang w:val="ru-RU"/>
              </w:rPr>
              <w:sym w:font="Wingdings" w:char="F0A8"/>
            </w:r>
          </w:p>
        </w:tc>
      </w:tr>
      <w:tr w:rsidR="00B86117" w:rsidRPr="003D4E8B" w14:paraId="66E6E472" w14:textId="77777777" w:rsidTr="003D4E8B">
        <w:tc>
          <w:tcPr>
            <w:tcW w:w="5070" w:type="dxa"/>
            <w:shd w:val="clear" w:color="auto" w:fill="auto"/>
          </w:tcPr>
          <w:p w14:paraId="61387CC8" w14:textId="77777777" w:rsidR="00B86117" w:rsidRPr="003D4E8B" w:rsidRDefault="00B86117" w:rsidP="00B86117">
            <w:pPr>
              <w:overflowPunct/>
              <w:autoSpaceDE/>
              <w:autoSpaceDN/>
              <w:adjustRightInd/>
              <w:spacing w:after="0" w:line="276" w:lineRule="auto"/>
              <w:textAlignment w:val="auto"/>
              <w:rPr>
                <w:rFonts w:ascii="Times New Roman" w:eastAsia="Calibri" w:hAnsi="Times New Roman"/>
                <w:szCs w:val="24"/>
                <w:lang w:val="ru-RU"/>
              </w:rPr>
            </w:pPr>
            <w:r w:rsidRPr="003D4E8B">
              <w:rPr>
                <w:rFonts w:ascii="Times New Roman" w:eastAsia="Calibri" w:hAnsi="Times New Roman"/>
                <w:szCs w:val="24"/>
                <w:lang w:val="ru-RU"/>
              </w:rPr>
              <w:t>Юридический адрес</w:t>
            </w:r>
          </w:p>
        </w:tc>
        <w:tc>
          <w:tcPr>
            <w:tcW w:w="4529" w:type="dxa"/>
            <w:shd w:val="clear" w:color="auto" w:fill="auto"/>
          </w:tcPr>
          <w:p w14:paraId="4F1800E3" w14:textId="5251670E" w:rsidR="00B86117" w:rsidRPr="003D4E8B" w:rsidRDefault="00B86117" w:rsidP="000C03FF">
            <w:pPr>
              <w:overflowPunct/>
              <w:autoSpaceDE/>
              <w:autoSpaceDN/>
              <w:adjustRightInd/>
              <w:spacing w:after="0" w:line="276" w:lineRule="auto"/>
              <w:jc w:val="center"/>
              <w:textAlignment w:val="auto"/>
              <w:rPr>
                <w:rFonts w:ascii="Times New Roman" w:eastAsia="Calibri" w:hAnsi="Times New Roman"/>
                <w:szCs w:val="24"/>
                <w:lang w:val="ru-RU"/>
              </w:rPr>
            </w:pPr>
          </w:p>
        </w:tc>
      </w:tr>
      <w:tr w:rsidR="00B86117" w:rsidRPr="003D4E8B" w14:paraId="6029AA87" w14:textId="77777777" w:rsidTr="003D4E8B">
        <w:tc>
          <w:tcPr>
            <w:tcW w:w="5070" w:type="dxa"/>
            <w:shd w:val="clear" w:color="auto" w:fill="auto"/>
          </w:tcPr>
          <w:p w14:paraId="66862AA2" w14:textId="77777777" w:rsidR="00B86117" w:rsidRPr="003D4E8B" w:rsidRDefault="00B86117" w:rsidP="00B86117">
            <w:pPr>
              <w:overflowPunct/>
              <w:autoSpaceDE/>
              <w:autoSpaceDN/>
              <w:adjustRightInd/>
              <w:spacing w:after="0" w:line="276" w:lineRule="auto"/>
              <w:textAlignment w:val="auto"/>
              <w:rPr>
                <w:rFonts w:ascii="Times New Roman" w:eastAsia="Calibri" w:hAnsi="Times New Roman"/>
                <w:szCs w:val="24"/>
                <w:lang w:val="ru-RU"/>
              </w:rPr>
            </w:pPr>
            <w:r w:rsidRPr="003D4E8B">
              <w:rPr>
                <w:rFonts w:ascii="Times New Roman" w:eastAsia="Calibri" w:hAnsi="Times New Roman"/>
                <w:szCs w:val="24"/>
                <w:lang w:val="ru-RU"/>
              </w:rPr>
              <w:t>ИНН</w:t>
            </w:r>
          </w:p>
        </w:tc>
        <w:tc>
          <w:tcPr>
            <w:tcW w:w="4529" w:type="dxa"/>
            <w:shd w:val="clear" w:color="auto" w:fill="auto"/>
          </w:tcPr>
          <w:p w14:paraId="441E798B" w14:textId="17EB6951" w:rsidR="00B86117" w:rsidRPr="003D4E8B" w:rsidRDefault="00B86117" w:rsidP="00B86117">
            <w:pPr>
              <w:overflowPunct/>
              <w:autoSpaceDE/>
              <w:autoSpaceDN/>
              <w:adjustRightInd/>
              <w:spacing w:after="0" w:line="276" w:lineRule="auto"/>
              <w:jc w:val="center"/>
              <w:textAlignment w:val="auto"/>
              <w:rPr>
                <w:rFonts w:ascii="Times New Roman" w:eastAsia="Calibri" w:hAnsi="Times New Roman"/>
                <w:szCs w:val="24"/>
                <w:lang w:val="ru-RU"/>
              </w:rPr>
            </w:pPr>
          </w:p>
        </w:tc>
      </w:tr>
      <w:tr w:rsidR="00B86117" w:rsidRPr="003D4E8B" w14:paraId="2318AFBF" w14:textId="77777777" w:rsidTr="003D4E8B">
        <w:tc>
          <w:tcPr>
            <w:tcW w:w="5070" w:type="dxa"/>
            <w:shd w:val="clear" w:color="auto" w:fill="auto"/>
          </w:tcPr>
          <w:p w14:paraId="0EB31A9F" w14:textId="3A53F263" w:rsidR="00B86117" w:rsidRPr="003D4E8B" w:rsidRDefault="00B86117" w:rsidP="00B86117">
            <w:pPr>
              <w:overflowPunct/>
              <w:autoSpaceDE/>
              <w:autoSpaceDN/>
              <w:adjustRightInd/>
              <w:spacing w:after="0" w:line="276" w:lineRule="auto"/>
              <w:textAlignment w:val="auto"/>
              <w:rPr>
                <w:rFonts w:ascii="Times New Roman" w:eastAsia="Calibri" w:hAnsi="Times New Roman"/>
                <w:szCs w:val="24"/>
                <w:lang w:val="ru-RU"/>
              </w:rPr>
            </w:pPr>
            <w:r w:rsidRPr="003D4E8B">
              <w:rPr>
                <w:rFonts w:ascii="Times New Roman" w:eastAsia="Calibri" w:hAnsi="Times New Roman"/>
                <w:szCs w:val="24"/>
                <w:lang w:val="ru-RU"/>
              </w:rPr>
              <w:t xml:space="preserve">Вид деятельности </w:t>
            </w:r>
          </w:p>
          <w:p w14:paraId="397FDF80" w14:textId="1439F685" w:rsidR="00B86117" w:rsidRPr="003D4E8B" w:rsidRDefault="00B86117" w:rsidP="00B86117">
            <w:pPr>
              <w:overflowPunct/>
              <w:autoSpaceDE/>
              <w:autoSpaceDN/>
              <w:adjustRightInd/>
              <w:spacing w:after="0" w:line="276" w:lineRule="auto"/>
              <w:textAlignment w:val="auto"/>
              <w:rPr>
                <w:rFonts w:ascii="Times New Roman" w:eastAsia="Calibri" w:hAnsi="Times New Roman"/>
                <w:szCs w:val="24"/>
                <w:lang w:val="ru-RU"/>
              </w:rPr>
            </w:pPr>
          </w:p>
        </w:tc>
        <w:tc>
          <w:tcPr>
            <w:tcW w:w="4529" w:type="dxa"/>
            <w:shd w:val="clear" w:color="auto" w:fill="auto"/>
          </w:tcPr>
          <w:p w14:paraId="79ADFEE6" w14:textId="3D340B1D" w:rsidR="00B86117" w:rsidRPr="003D4E8B" w:rsidRDefault="00B86117" w:rsidP="00B86117">
            <w:pPr>
              <w:overflowPunct/>
              <w:autoSpaceDE/>
              <w:autoSpaceDN/>
              <w:adjustRightInd/>
              <w:spacing w:after="0" w:line="276" w:lineRule="auto"/>
              <w:jc w:val="center"/>
              <w:textAlignment w:val="auto"/>
              <w:rPr>
                <w:rFonts w:ascii="Times New Roman" w:eastAsia="Calibri" w:hAnsi="Times New Roman"/>
                <w:szCs w:val="24"/>
                <w:lang w:val="ru-RU"/>
              </w:rPr>
            </w:pPr>
          </w:p>
        </w:tc>
      </w:tr>
      <w:tr w:rsidR="00B86117" w:rsidRPr="000E4C36" w14:paraId="700FEA78" w14:textId="77777777" w:rsidTr="003D4E8B">
        <w:tc>
          <w:tcPr>
            <w:tcW w:w="5070" w:type="dxa"/>
            <w:shd w:val="clear" w:color="auto" w:fill="auto"/>
          </w:tcPr>
          <w:p w14:paraId="051B0556" w14:textId="77777777" w:rsidR="00B86117" w:rsidRPr="003D4E8B" w:rsidRDefault="00B86117" w:rsidP="00B86117">
            <w:pPr>
              <w:overflowPunct/>
              <w:autoSpaceDE/>
              <w:autoSpaceDN/>
              <w:adjustRightInd/>
              <w:spacing w:after="0" w:line="276" w:lineRule="auto"/>
              <w:textAlignment w:val="auto"/>
              <w:rPr>
                <w:rFonts w:ascii="Times New Roman" w:eastAsia="Calibri" w:hAnsi="Times New Roman"/>
                <w:szCs w:val="24"/>
                <w:lang w:val="ru-RU"/>
              </w:rPr>
            </w:pPr>
            <w:r w:rsidRPr="003D4E8B">
              <w:rPr>
                <w:rFonts w:ascii="Times New Roman" w:eastAsia="Calibri" w:hAnsi="Times New Roman"/>
                <w:szCs w:val="24"/>
                <w:lang w:val="ru-RU"/>
              </w:rPr>
              <w:t>Ведение экспортной деятельности</w:t>
            </w:r>
          </w:p>
        </w:tc>
        <w:tc>
          <w:tcPr>
            <w:tcW w:w="4529" w:type="dxa"/>
            <w:shd w:val="clear" w:color="auto" w:fill="auto"/>
          </w:tcPr>
          <w:p w14:paraId="78A86AA3" w14:textId="0DB20935" w:rsidR="00B86117" w:rsidRPr="003D4E8B" w:rsidRDefault="00B86117" w:rsidP="00B86117">
            <w:pPr>
              <w:overflowPunct/>
              <w:autoSpaceDE/>
              <w:autoSpaceDN/>
              <w:adjustRightInd/>
              <w:spacing w:after="0" w:line="276" w:lineRule="auto"/>
              <w:textAlignment w:val="auto"/>
              <w:rPr>
                <w:rFonts w:ascii="Times New Roman" w:eastAsia="Calibri" w:hAnsi="Times New Roman"/>
                <w:szCs w:val="24"/>
                <w:lang w:val="ru-RU"/>
              </w:rPr>
            </w:pPr>
            <w:r w:rsidRPr="003D4E8B">
              <w:rPr>
                <w:rFonts w:ascii="Times New Roman" w:eastAsia="Calibri" w:hAnsi="Times New Roman"/>
                <w:szCs w:val="24"/>
                <w:lang w:val="ru-RU"/>
              </w:rPr>
              <w:t xml:space="preserve">Да  </w:t>
            </w:r>
            <w:r w:rsidR="005F5929" w:rsidRPr="003D4E8B">
              <w:rPr>
                <w:rFonts w:ascii="Times New Roman" w:eastAsia="Calibri" w:hAnsi="Times New Roman"/>
                <w:szCs w:val="24"/>
                <w:lang w:val="ru-RU"/>
              </w:rPr>
              <w:sym w:font="Wingdings" w:char="F0A8"/>
            </w:r>
            <w:r w:rsidRPr="003D4E8B">
              <w:rPr>
                <w:rFonts w:ascii="Times New Roman" w:eastAsia="Calibri" w:hAnsi="Times New Roman"/>
                <w:szCs w:val="24"/>
                <w:lang w:val="ru-RU"/>
              </w:rPr>
              <w:t xml:space="preserve">   Нет  </w:t>
            </w:r>
            <w:r w:rsidRPr="003D4E8B">
              <w:rPr>
                <w:rFonts w:ascii="Times New Roman" w:eastAsia="Calibri" w:hAnsi="Times New Roman"/>
                <w:szCs w:val="24"/>
                <w:lang w:val="ru-RU"/>
              </w:rPr>
              <w:sym w:font="Wingdings" w:char="F0A8"/>
            </w:r>
            <w:r w:rsidRPr="003D4E8B">
              <w:rPr>
                <w:rFonts w:ascii="Times New Roman" w:eastAsia="Calibri" w:hAnsi="Times New Roman"/>
                <w:szCs w:val="24"/>
                <w:lang w:val="ru-RU"/>
              </w:rPr>
              <w:t xml:space="preserve">    </w:t>
            </w:r>
            <w:proofErr w:type="spellStart"/>
            <w:r w:rsidRPr="003D4E8B">
              <w:rPr>
                <w:rFonts w:ascii="Times New Roman" w:eastAsia="Calibri" w:hAnsi="Times New Roman"/>
                <w:szCs w:val="24"/>
                <w:lang w:val="ru-RU"/>
              </w:rPr>
              <w:t>Нет</w:t>
            </w:r>
            <w:proofErr w:type="spellEnd"/>
            <w:r w:rsidRPr="003D4E8B">
              <w:rPr>
                <w:rFonts w:ascii="Times New Roman" w:eastAsia="Calibri" w:hAnsi="Times New Roman"/>
                <w:szCs w:val="24"/>
                <w:lang w:val="ru-RU"/>
              </w:rPr>
              <w:t xml:space="preserve">, но есть в планах  </w:t>
            </w:r>
            <w:r w:rsidR="005A6E02">
              <w:rPr>
                <w:rFonts w:ascii="Times New Roman" w:eastAsia="Calibri" w:hAnsi="Times New Roman"/>
                <w:szCs w:val="24"/>
                <w:lang w:val="ru-RU"/>
              </w:rPr>
              <w:sym w:font="Wingdings" w:char="F0A8"/>
            </w:r>
          </w:p>
        </w:tc>
      </w:tr>
      <w:tr w:rsidR="00B86117" w:rsidRPr="000E4C36" w14:paraId="67561D11" w14:textId="77777777" w:rsidTr="003D4E8B">
        <w:tc>
          <w:tcPr>
            <w:tcW w:w="5070" w:type="dxa"/>
            <w:shd w:val="clear" w:color="auto" w:fill="auto"/>
          </w:tcPr>
          <w:p w14:paraId="2DA2F628" w14:textId="77777777" w:rsidR="00B86117" w:rsidRPr="003D4E8B" w:rsidRDefault="00B86117" w:rsidP="00B86117">
            <w:pPr>
              <w:overflowPunct/>
              <w:autoSpaceDE/>
              <w:autoSpaceDN/>
              <w:adjustRightInd/>
              <w:spacing w:after="0" w:line="276" w:lineRule="auto"/>
              <w:textAlignment w:val="auto"/>
              <w:rPr>
                <w:rFonts w:ascii="Times New Roman" w:eastAsia="Calibri" w:hAnsi="Times New Roman"/>
                <w:szCs w:val="24"/>
                <w:lang w:val="ru-RU"/>
              </w:rPr>
            </w:pPr>
            <w:r w:rsidRPr="003D4E8B">
              <w:rPr>
                <w:rFonts w:ascii="Times New Roman" w:eastAsia="Calibri" w:hAnsi="Times New Roman"/>
                <w:szCs w:val="24"/>
                <w:lang w:val="ru-RU"/>
              </w:rPr>
              <w:t>Год начала ведения экспортной деятельности</w:t>
            </w:r>
          </w:p>
        </w:tc>
        <w:tc>
          <w:tcPr>
            <w:tcW w:w="4529" w:type="dxa"/>
            <w:shd w:val="clear" w:color="auto" w:fill="auto"/>
          </w:tcPr>
          <w:p w14:paraId="5FCA1A0C" w14:textId="1DB141B5" w:rsidR="00B86117" w:rsidRPr="003D4E8B" w:rsidRDefault="00B86117" w:rsidP="00B86117">
            <w:pPr>
              <w:overflowPunct/>
              <w:autoSpaceDE/>
              <w:autoSpaceDN/>
              <w:adjustRightInd/>
              <w:spacing w:after="0" w:line="276" w:lineRule="auto"/>
              <w:jc w:val="center"/>
              <w:textAlignment w:val="auto"/>
              <w:rPr>
                <w:rFonts w:ascii="Times New Roman" w:eastAsia="Calibri" w:hAnsi="Times New Roman"/>
                <w:szCs w:val="24"/>
                <w:lang w:val="ru-RU"/>
              </w:rPr>
            </w:pPr>
          </w:p>
        </w:tc>
      </w:tr>
      <w:tr w:rsidR="00B86117" w:rsidRPr="000E4C36" w14:paraId="4A2CE9ED" w14:textId="77777777" w:rsidTr="003D4E8B">
        <w:tc>
          <w:tcPr>
            <w:tcW w:w="5070" w:type="dxa"/>
            <w:shd w:val="clear" w:color="auto" w:fill="auto"/>
          </w:tcPr>
          <w:p w14:paraId="6DA605CA" w14:textId="77777777" w:rsidR="00B86117" w:rsidRPr="003D4E8B" w:rsidRDefault="00B86117" w:rsidP="00B86117">
            <w:pPr>
              <w:overflowPunct/>
              <w:autoSpaceDE/>
              <w:autoSpaceDN/>
              <w:adjustRightInd/>
              <w:spacing w:after="0" w:line="276" w:lineRule="auto"/>
              <w:textAlignment w:val="auto"/>
              <w:rPr>
                <w:rFonts w:ascii="Times New Roman" w:eastAsia="Calibri" w:hAnsi="Times New Roman"/>
                <w:szCs w:val="24"/>
                <w:lang w:val="ru-RU"/>
              </w:rPr>
            </w:pPr>
            <w:r w:rsidRPr="003D4E8B">
              <w:rPr>
                <w:rFonts w:ascii="Times New Roman" w:eastAsia="Calibri" w:hAnsi="Times New Roman"/>
                <w:szCs w:val="24"/>
                <w:lang w:val="ru-RU"/>
              </w:rPr>
              <w:t>Ф.И.О. руководителя, должность</w:t>
            </w:r>
          </w:p>
        </w:tc>
        <w:tc>
          <w:tcPr>
            <w:tcW w:w="4529" w:type="dxa"/>
            <w:shd w:val="clear" w:color="auto" w:fill="auto"/>
          </w:tcPr>
          <w:p w14:paraId="153916D0" w14:textId="109B2457" w:rsidR="00B86117" w:rsidRPr="003D4E8B" w:rsidRDefault="00B86117" w:rsidP="00B86117">
            <w:pPr>
              <w:overflowPunct/>
              <w:autoSpaceDE/>
              <w:autoSpaceDN/>
              <w:adjustRightInd/>
              <w:spacing w:after="0" w:line="276" w:lineRule="auto"/>
              <w:jc w:val="center"/>
              <w:textAlignment w:val="auto"/>
              <w:rPr>
                <w:rFonts w:ascii="Times New Roman" w:eastAsia="Calibri" w:hAnsi="Times New Roman"/>
                <w:szCs w:val="24"/>
                <w:lang w:val="ru-RU"/>
              </w:rPr>
            </w:pPr>
          </w:p>
        </w:tc>
      </w:tr>
      <w:tr w:rsidR="00B86117" w:rsidRPr="000E4C36" w14:paraId="5DEFD8CA" w14:textId="77777777" w:rsidTr="003D4E8B">
        <w:tc>
          <w:tcPr>
            <w:tcW w:w="5070" w:type="dxa"/>
            <w:shd w:val="clear" w:color="auto" w:fill="auto"/>
          </w:tcPr>
          <w:p w14:paraId="46347D54" w14:textId="77777777" w:rsidR="00B86117" w:rsidRPr="003D4E8B" w:rsidRDefault="00B86117" w:rsidP="00B86117">
            <w:pPr>
              <w:overflowPunct/>
              <w:autoSpaceDE/>
              <w:autoSpaceDN/>
              <w:adjustRightInd/>
              <w:spacing w:after="0" w:line="276" w:lineRule="auto"/>
              <w:textAlignment w:val="auto"/>
              <w:rPr>
                <w:rFonts w:ascii="Times New Roman" w:eastAsia="Calibri" w:hAnsi="Times New Roman"/>
                <w:szCs w:val="24"/>
                <w:lang w:val="ru-RU"/>
              </w:rPr>
            </w:pPr>
            <w:r w:rsidRPr="003D4E8B">
              <w:rPr>
                <w:rFonts w:ascii="Times New Roman" w:eastAsia="Calibri" w:hAnsi="Times New Roman"/>
                <w:szCs w:val="24"/>
                <w:lang w:val="ru-RU"/>
              </w:rPr>
              <w:t>Контактное лицо, (Ф.И.О., должность)</w:t>
            </w:r>
          </w:p>
        </w:tc>
        <w:tc>
          <w:tcPr>
            <w:tcW w:w="4529" w:type="dxa"/>
            <w:shd w:val="clear" w:color="auto" w:fill="auto"/>
          </w:tcPr>
          <w:p w14:paraId="66B8E32B" w14:textId="2ACDD80D" w:rsidR="00B86117" w:rsidRPr="003D4E8B" w:rsidRDefault="00B86117" w:rsidP="00B86117">
            <w:pPr>
              <w:overflowPunct/>
              <w:autoSpaceDE/>
              <w:autoSpaceDN/>
              <w:adjustRightInd/>
              <w:spacing w:after="0" w:line="276" w:lineRule="auto"/>
              <w:jc w:val="center"/>
              <w:textAlignment w:val="auto"/>
              <w:rPr>
                <w:rFonts w:ascii="Times New Roman" w:eastAsia="Calibri" w:hAnsi="Times New Roman"/>
                <w:szCs w:val="24"/>
                <w:lang w:val="ru-RU"/>
              </w:rPr>
            </w:pPr>
          </w:p>
        </w:tc>
      </w:tr>
      <w:tr w:rsidR="00B86117" w:rsidRPr="003D4E8B" w14:paraId="7BB293CB" w14:textId="77777777" w:rsidTr="003D4E8B">
        <w:tc>
          <w:tcPr>
            <w:tcW w:w="5070" w:type="dxa"/>
            <w:shd w:val="clear" w:color="auto" w:fill="auto"/>
          </w:tcPr>
          <w:p w14:paraId="194A3EFF" w14:textId="77777777" w:rsidR="00B86117" w:rsidRPr="003D4E8B" w:rsidRDefault="00B86117" w:rsidP="00B86117">
            <w:pPr>
              <w:overflowPunct/>
              <w:autoSpaceDE/>
              <w:autoSpaceDN/>
              <w:adjustRightInd/>
              <w:spacing w:after="0" w:line="276" w:lineRule="auto"/>
              <w:textAlignment w:val="auto"/>
              <w:rPr>
                <w:rFonts w:ascii="Times New Roman" w:eastAsia="Calibri" w:hAnsi="Times New Roman"/>
                <w:szCs w:val="24"/>
                <w:lang w:val="ru-RU"/>
              </w:rPr>
            </w:pPr>
            <w:r w:rsidRPr="003D4E8B">
              <w:rPr>
                <w:rFonts w:ascii="Times New Roman" w:eastAsia="Calibri" w:hAnsi="Times New Roman"/>
                <w:szCs w:val="24"/>
                <w:lang w:val="ru-RU"/>
              </w:rPr>
              <w:t>Телефон</w:t>
            </w:r>
          </w:p>
        </w:tc>
        <w:tc>
          <w:tcPr>
            <w:tcW w:w="4529" w:type="dxa"/>
            <w:shd w:val="clear" w:color="auto" w:fill="auto"/>
          </w:tcPr>
          <w:p w14:paraId="505F865E" w14:textId="35E63846" w:rsidR="00B86117" w:rsidRPr="003D4E8B" w:rsidRDefault="00B86117" w:rsidP="00B86117">
            <w:pPr>
              <w:overflowPunct/>
              <w:autoSpaceDE/>
              <w:autoSpaceDN/>
              <w:adjustRightInd/>
              <w:spacing w:after="0" w:line="276" w:lineRule="auto"/>
              <w:jc w:val="center"/>
              <w:textAlignment w:val="auto"/>
              <w:rPr>
                <w:rFonts w:ascii="Times New Roman" w:eastAsia="Calibri" w:hAnsi="Times New Roman"/>
                <w:szCs w:val="24"/>
                <w:lang w:val="ru-RU"/>
              </w:rPr>
            </w:pPr>
          </w:p>
        </w:tc>
      </w:tr>
      <w:tr w:rsidR="00B86117" w:rsidRPr="003D4E8B" w14:paraId="1F1A1DB6" w14:textId="77777777" w:rsidTr="003D4E8B">
        <w:tc>
          <w:tcPr>
            <w:tcW w:w="5070" w:type="dxa"/>
            <w:shd w:val="clear" w:color="auto" w:fill="auto"/>
          </w:tcPr>
          <w:p w14:paraId="0CDCD62C" w14:textId="77777777" w:rsidR="00B86117" w:rsidRPr="003D4E8B" w:rsidRDefault="00B86117" w:rsidP="00B86117">
            <w:pPr>
              <w:overflowPunct/>
              <w:autoSpaceDE/>
              <w:autoSpaceDN/>
              <w:adjustRightInd/>
              <w:spacing w:after="0" w:line="276" w:lineRule="auto"/>
              <w:textAlignment w:val="auto"/>
              <w:rPr>
                <w:rFonts w:ascii="Times New Roman" w:eastAsia="Calibri" w:hAnsi="Times New Roman"/>
                <w:szCs w:val="24"/>
              </w:rPr>
            </w:pPr>
            <w:r w:rsidRPr="003D4E8B">
              <w:rPr>
                <w:rFonts w:ascii="Times New Roman" w:eastAsia="Calibri" w:hAnsi="Times New Roman"/>
                <w:szCs w:val="24"/>
              </w:rPr>
              <w:t>E-mail</w:t>
            </w:r>
          </w:p>
        </w:tc>
        <w:tc>
          <w:tcPr>
            <w:tcW w:w="4529" w:type="dxa"/>
            <w:shd w:val="clear" w:color="auto" w:fill="auto"/>
          </w:tcPr>
          <w:p w14:paraId="0F11208B" w14:textId="5C09AF31" w:rsidR="00B86117" w:rsidRPr="003D4E8B" w:rsidRDefault="00B86117" w:rsidP="00B86117">
            <w:pPr>
              <w:overflowPunct/>
              <w:autoSpaceDE/>
              <w:autoSpaceDN/>
              <w:adjustRightInd/>
              <w:spacing w:after="0" w:line="276" w:lineRule="auto"/>
              <w:jc w:val="center"/>
              <w:textAlignment w:val="auto"/>
              <w:rPr>
                <w:rFonts w:ascii="Times New Roman" w:eastAsia="Calibri" w:hAnsi="Times New Roman"/>
                <w:szCs w:val="24"/>
              </w:rPr>
            </w:pPr>
          </w:p>
        </w:tc>
      </w:tr>
      <w:tr w:rsidR="00A35C73" w:rsidRPr="003D4E8B" w14:paraId="7848D84F" w14:textId="77777777" w:rsidTr="003D4E8B">
        <w:tc>
          <w:tcPr>
            <w:tcW w:w="5070" w:type="dxa"/>
            <w:shd w:val="clear" w:color="auto" w:fill="auto"/>
          </w:tcPr>
          <w:p w14:paraId="5E0CF9C5" w14:textId="12FD5AA4" w:rsidR="00A35C73" w:rsidRPr="003D4E8B" w:rsidRDefault="00A35C73" w:rsidP="00054369">
            <w:pPr>
              <w:overflowPunct/>
              <w:autoSpaceDE/>
              <w:autoSpaceDN/>
              <w:adjustRightInd/>
              <w:spacing w:after="0" w:line="276" w:lineRule="auto"/>
              <w:textAlignment w:val="auto"/>
              <w:rPr>
                <w:rFonts w:ascii="Times New Roman" w:eastAsia="Calibri" w:hAnsi="Times New Roman"/>
                <w:szCs w:val="24"/>
                <w:lang w:val="ru-RU"/>
              </w:rPr>
            </w:pPr>
            <w:r w:rsidRPr="003D4E8B">
              <w:rPr>
                <w:rFonts w:ascii="Times New Roman" w:eastAsia="Calibri" w:hAnsi="Times New Roman"/>
                <w:szCs w:val="24"/>
                <w:lang w:val="ru-RU"/>
              </w:rPr>
              <w:t>Официальный сайт</w:t>
            </w:r>
          </w:p>
        </w:tc>
        <w:tc>
          <w:tcPr>
            <w:tcW w:w="4529" w:type="dxa"/>
            <w:shd w:val="clear" w:color="auto" w:fill="auto"/>
          </w:tcPr>
          <w:p w14:paraId="32D6DF7F" w14:textId="7A92DBDD" w:rsidR="00A35C73" w:rsidRPr="003D4E8B" w:rsidRDefault="00A35C73" w:rsidP="00054369">
            <w:pPr>
              <w:overflowPunct/>
              <w:autoSpaceDE/>
              <w:autoSpaceDN/>
              <w:adjustRightInd/>
              <w:spacing w:after="0" w:line="276" w:lineRule="auto"/>
              <w:jc w:val="center"/>
              <w:textAlignment w:val="auto"/>
              <w:rPr>
                <w:rFonts w:ascii="Times New Roman" w:eastAsia="Calibri" w:hAnsi="Times New Roman"/>
                <w:szCs w:val="24"/>
              </w:rPr>
            </w:pPr>
          </w:p>
        </w:tc>
      </w:tr>
      <w:tr w:rsidR="009A47C6" w:rsidRPr="003D4E8B" w14:paraId="3B4E9FAF" w14:textId="77777777" w:rsidTr="003D4E8B">
        <w:tc>
          <w:tcPr>
            <w:tcW w:w="5070" w:type="dxa"/>
            <w:shd w:val="clear" w:color="auto" w:fill="auto"/>
          </w:tcPr>
          <w:p w14:paraId="47F27ED9" w14:textId="4DE094CC" w:rsidR="009A47C6" w:rsidRPr="003D4E8B" w:rsidRDefault="0022531F" w:rsidP="00FE77CB">
            <w:pPr>
              <w:tabs>
                <w:tab w:val="right" w:pos="4854"/>
              </w:tabs>
              <w:overflowPunct/>
              <w:autoSpaceDE/>
              <w:autoSpaceDN/>
              <w:adjustRightInd/>
              <w:spacing w:after="0" w:line="276" w:lineRule="auto"/>
              <w:textAlignment w:val="auto"/>
              <w:rPr>
                <w:rFonts w:ascii="Times New Roman" w:eastAsia="Calibri" w:hAnsi="Times New Roman"/>
                <w:szCs w:val="24"/>
                <w:lang w:val="ru-RU"/>
              </w:rPr>
            </w:pPr>
            <w:r w:rsidRPr="003D4E8B">
              <w:rPr>
                <w:rFonts w:ascii="Times New Roman" w:eastAsia="Calibri" w:hAnsi="Times New Roman"/>
                <w:szCs w:val="24"/>
                <w:lang w:val="ru-RU"/>
              </w:rPr>
              <w:t>Срок оказания комплексной услуги</w:t>
            </w:r>
            <w:r w:rsidR="00FE77CB" w:rsidRPr="003D4E8B">
              <w:rPr>
                <w:rFonts w:ascii="Times New Roman" w:eastAsia="Calibri" w:hAnsi="Times New Roman"/>
                <w:szCs w:val="24"/>
                <w:lang w:val="ru-RU"/>
              </w:rPr>
              <w:tab/>
            </w:r>
          </w:p>
        </w:tc>
        <w:tc>
          <w:tcPr>
            <w:tcW w:w="4529" w:type="dxa"/>
            <w:shd w:val="clear" w:color="auto" w:fill="auto"/>
          </w:tcPr>
          <w:p w14:paraId="3CF9195B" w14:textId="00E0CDD8" w:rsidR="009A47C6" w:rsidRPr="003D4E8B" w:rsidRDefault="00E6418D" w:rsidP="00EC754E">
            <w:pPr>
              <w:overflowPunct/>
              <w:autoSpaceDE/>
              <w:autoSpaceDN/>
              <w:adjustRightInd/>
              <w:spacing w:after="0" w:line="276" w:lineRule="auto"/>
              <w:jc w:val="center"/>
              <w:textAlignment w:val="auto"/>
              <w:rPr>
                <w:rFonts w:ascii="Times New Roman" w:eastAsia="Calibri" w:hAnsi="Times New Roman"/>
                <w:szCs w:val="24"/>
                <w:lang w:val="ru-RU"/>
              </w:rPr>
            </w:pPr>
            <w:r w:rsidRPr="00E6418D">
              <w:rPr>
                <w:rFonts w:ascii="Times New Roman" w:eastAsia="Calibri" w:hAnsi="Times New Roman"/>
                <w:szCs w:val="24"/>
                <w:lang w:val="ru-RU"/>
              </w:rPr>
              <w:t>60 рабочих дней</w:t>
            </w:r>
          </w:p>
        </w:tc>
      </w:tr>
      <w:tr w:rsidR="0022531F" w:rsidRPr="000E4C36" w14:paraId="4ABF8CA3" w14:textId="77777777" w:rsidTr="003D4E8B">
        <w:tc>
          <w:tcPr>
            <w:tcW w:w="5070" w:type="dxa"/>
            <w:shd w:val="clear" w:color="auto" w:fill="auto"/>
          </w:tcPr>
          <w:p w14:paraId="75701193" w14:textId="248B2C06" w:rsidR="0022531F" w:rsidRPr="003D4E8B" w:rsidRDefault="007911CB" w:rsidP="00054369">
            <w:pPr>
              <w:overflowPunct/>
              <w:autoSpaceDE/>
              <w:autoSpaceDN/>
              <w:adjustRightInd/>
              <w:spacing w:after="0" w:line="276" w:lineRule="auto"/>
              <w:textAlignment w:val="auto"/>
              <w:rPr>
                <w:rFonts w:ascii="Times New Roman" w:eastAsia="Calibri" w:hAnsi="Times New Roman"/>
                <w:iCs/>
                <w:szCs w:val="24"/>
                <w:lang w:val="ru-RU"/>
              </w:rPr>
            </w:pPr>
            <w:r w:rsidRPr="003D4E8B">
              <w:rPr>
                <w:rFonts w:ascii="Times New Roman" w:eastAsia="Calibri" w:hAnsi="Times New Roman"/>
                <w:iCs/>
                <w:szCs w:val="24"/>
                <w:lang w:val="ru-RU"/>
              </w:rPr>
              <w:t>Целевой рынок (</w:t>
            </w:r>
            <w:r w:rsidR="005749B6" w:rsidRPr="003D4E8B">
              <w:rPr>
                <w:rFonts w:ascii="Times New Roman" w:eastAsia="Calibri" w:hAnsi="Times New Roman"/>
                <w:iCs/>
                <w:szCs w:val="24"/>
                <w:lang w:val="ru-RU"/>
              </w:rPr>
              <w:t xml:space="preserve">указать </w:t>
            </w:r>
            <w:r w:rsidRPr="003D4E8B">
              <w:rPr>
                <w:rFonts w:ascii="Times New Roman" w:eastAsia="Calibri" w:hAnsi="Times New Roman"/>
                <w:iCs/>
                <w:szCs w:val="24"/>
                <w:lang w:val="ru-RU"/>
              </w:rPr>
              <w:t>стран</w:t>
            </w:r>
            <w:r w:rsidR="005749B6" w:rsidRPr="003D4E8B">
              <w:rPr>
                <w:rFonts w:ascii="Times New Roman" w:eastAsia="Calibri" w:hAnsi="Times New Roman"/>
                <w:iCs/>
                <w:szCs w:val="24"/>
                <w:lang w:val="ru-RU"/>
              </w:rPr>
              <w:t>у поиска)</w:t>
            </w:r>
          </w:p>
        </w:tc>
        <w:tc>
          <w:tcPr>
            <w:tcW w:w="4529" w:type="dxa"/>
            <w:shd w:val="clear" w:color="auto" w:fill="auto"/>
          </w:tcPr>
          <w:p w14:paraId="675F36A0" w14:textId="61DE3FBE" w:rsidR="0022531F" w:rsidRPr="003D4E8B" w:rsidRDefault="0022531F" w:rsidP="00EC754E">
            <w:pPr>
              <w:overflowPunct/>
              <w:autoSpaceDE/>
              <w:autoSpaceDN/>
              <w:adjustRightInd/>
              <w:spacing w:after="0" w:line="276" w:lineRule="auto"/>
              <w:jc w:val="center"/>
              <w:textAlignment w:val="auto"/>
              <w:rPr>
                <w:rFonts w:ascii="Times New Roman" w:eastAsia="Calibri" w:hAnsi="Times New Roman"/>
                <w:szCs w:val="24"/>
                <w:lang w:val="ru-RU"/>
              </w:rPr>
            </w:pPr>
          </w:p>
        </w:tc>
      </w:tr>
      <w:tr w:rsidR="00B86117" w:rsidRPr="003D4E8B" w14:paraId="493B1FF1" w14:textId="77777777" w:rsidTr="003D4E8B">
        <w:tc>
          <w:tcPr>
            <w:tcW w:w="5070" w:type="dxa"/>
            <w:shd w:val="clear" w:color="auto" w:fill="auto"/>
          </w:tcPr>
          <w:p w14:paraId="314883F4" w14:textId="12773773" w:rsidR="00B86117" w:rsidRPr="003D4E8B" w:rsidRDefault="00B86117" w:rsidP="00B86117">
            <w:pPr>
              <w:overflowPunct/>
              <w:autoSpaceDE/>
              <w:autoSpaceDN/>
              <w:adjustRightInd/>
              <w:spacing w:after="0" w:line="276" w:lineRule="auto"/>
              <w:textAlignment w:val="auto"/>
              <w:rPr>
                <w:rFonts w:ascii="Times New Roman" w:eastAsia="Calibri" w:hAnsi="Times New Roman"/>
                <w:iCs/>
                <w:szCs w:val="24"/>
                <w:lang w:val="ru-RU"/>
              </w:rPr>
            </w:pPr>
            <w:r w:rsidRPr="003D4E8B">
              <w:rPr>
                <w:rFonts w:ascii="Times New Roman" w:eastAsia="Calibri" w:hAnsi="Times New Roman"/>
                <w:iCs/>
                <w:szCs w:val="24"/>
                <w:lang w:val="ru-RU"/>
              </w:rPr>
              <w:t>Описание продукции или услуг</w:t>
            </w:r>
          </w:p>
        </w:tc>
        <w:tc>
          <w:tcPr>
            <w:tcW w:w="4529" w:type="dxa"/>
            <w:shd w:val="clear" w:color="auto" w:fill="auto"/>
          </w:tcPr>
          <w:p w14:paraId="45FAFFFB" w14:textId="4B8E7C58" w:rsidR="00B86117" w:rsidRPr="003D4E8B" w:rsidRDefault="00B86117" w:rsidP="00B86117">
            <w:pPr>
              <w:overflowPunct/>
              <w:autoSpaceDE/>
              <w:autoSpaceDN/>
              <w:adjustRightInd/>
              <w:spacing w:after="0" w:line="276" w:lineRule="auto"/>
              <w:jc w:val="center"/>
              <w:textAlignment w:val="auto"/>
              <w:rPr>
                <w:rFonts w:ascii="Times New Roman" w:eastAsia="Calibri" w:hAnsi="Times New Roman"/>
                <w:szCs w:val="24"/>
                <w:lang w:val="ru-RU"/>
              </w:rPr>
            </w:pPr>
          </w:p>
        </w:tc>
      </w:tr>
      <w:tr w:rsidR="00B86117" w:rsidRPr="000E4C36" w14:paraId="7C7F05EF" w14:textId="77777777" w:rsidTr="003D4E8B">
        <w:tc>
          <w:tcPr>
            <w:tcW w:w="5070" w:type="dxa"/>
            <w:shd w:val="clear" w:color="auto" w:fill="auto"/>
          </w:tcPr>
          <w:p w14:paraId="6F3EDA0B" w14:textId="744780D6" w:rsidR="00B86117" w:rsidRPr="003D4E8B" w:rsidRDefault="00B86117" w:rsidP="00B86117">
            <w:pPr>
              <w:spacing w:after="0" w:line="276" w:lineRule="auto"/>
              <w:rPr>
                <w:rFonts w:ascii="Times New Roman" w:eastAsia="Calibri" w:hAnsi="Times New Roman"/>
                <w:iCs/>
                <w:szCs w:val="24"/>
                <w:lang w:val="ru-RU"/>
              </w:rPr>
            </w:pPr>
            <w:r w:rsidRPr="003D4E8B">
              <w:rPr>
                <w:rFonts w:ascii="Times New Roman" w:eastAsia="Calibri" w:hAnsi="Times New Roman"/>
                <w:iCs/>
                <w:szCs w:val="24"/>
                <w:lang w:val="ru-RU"/>
              </w:rPr>
              <w:t xml:space="preserve">Код ТН ВЭД в соответствии с классификационным решением или </w:t>
            </w:r>
            <w:proofErr w:type="spellStart"/>
            <w:r w:rsidRPr="003D4E8B">
              <w:rPr>
                <w:rFonts w:ascii="Times New Roman" w:eastAsia="Calibri" w:hAnsi="Times New Roman"/>
                <w:iCs/>
                <w:szCs w:val="24"/>
                <w:lang w:val="ru-RU"/>
              </w:rPr>
              <w:t>применительной</w:t>
            </w:r>
            <w:proofErr w:type="spellEnd"/>
            <w:r w:rsidRPr="003D4E8B">
              <w:rPr>
                <w:rFonts w:ascii="Times New Roman" w:eastAsia="Calibri" w:hAnsi="Times New Roman"/>
                <w:iCs/>
                <w:szCs w:val="24"/>
                <w:lang w:val="ru-RU"/>
              </w:rPr>
              <w:t xml:space="preserve"> практикой (до 10 знаков) / код ОКВЭД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593FB7E7" w14:textId="34452864" w:rsidR="009A0457" w:rsidRPr="003D4E8B" w:rsidRDefault="009A0457" w:rsidP="003D4E8B">
            <w:pPr>
              <w:overflowPunct/>
              <w:autoSpaceDE/>
              <w:autoSpaceDN/>
              <w:adjustRightInd/>
              <w:spacing w:after="0" w:line="276" w:lineRule="auto"/>
              <w:jc w:val="center"/>
              <w:textAlignment w:val="auto"/>
              <w:rPr>
                <w:rFonts w:ascii="Times New Roman" w:eastAsia="Calibri" w:hAnsi="Times New Roman"/>
                <w:szCs w:val="24"/>
                <w:lang w:val="ru-RU"/>
              </w:rPr>
            </w:pPr>
          </w:p>
        </w:tc>
      </w:tr>
      <w:tr w:rsidR="005749B6" w:rsidRPr="000E4C36" w14:paraId="2ACABDD8" w14:textId="77777777" w:rsidTr="003D4E8B">
        <w:tc>
          <w:tcPr>
            <w:tcW w:w="5070" w:type="dxa"/>
            <w:shd w:val="clear" w:color="auto" w:fill="auto"/>
          </w:tcPr>
          <w:p w14:paraId="50EB40D8" w14:textId="119E3F2C" w:rsidR="005749B6" w:rsidRPr="003D4E8B" w:rsidRDefault="005749B6" w:rsidP="00054369">
            <w:pPr>
              <w:spacing w:after="0" w:line="276" w:lineRule="auto"/>
              <w:ind w:left="-42"/>
              <w:rPr>
                <w:rFonts w:ascii="Times New Roman" w:eastAsia="Calibri" w:hAnsi="Times New Roman"/>
                <w:iCs/>
                <w:szCs w:val="24"/>
                <w:lang w:val="ru-RU"/>
              </w:rPr>
            </w:pPr>
            <w:r w:rsidRPr="003D4E8B">
              <w:rPr>
                <w:rFonts w:ascii="Times New Roman" w:eastAsia="Calibri" w:hAnsi="Times New Roman"/>
                <w:iCs/>
                <w:szCs w:val="24"/>
                <w:lang w:val="ru-RU"/>
              </w:rPr>
              <w:t>Описание текущих и потенциальных областей применения продукции (по сегментам потребления)</w:t>
            </w:r>
          </w:p>
        </w:tc>
        <w:tc>
          <w:tcPr>
            <w:tcW w:w="4529" w:type="dxa"/>
            <w:shd w:val="clear" w:color="auto" w:fill="auto"/>
          </w:tcPr>
          <w:p w14:paraId="6C238C50" w14:textId="481F6AA1" w:rsidR="002936C7" w:rsidRPr="003D4E8B" w:rsidRDefault="002936C7" w:rsidP="00200684">
            <w:pPr>
              <w:tabs>
                <w:tab w:val="left" w:pos="1380"/>
              </w:tabs>
              <w:jc w:val="center"/>
              <w:rPr>
                <w:rFonts w:ascii="Times New Roman" w:eastAsia="Calibri" w:hAnsi="Times New Roman"/>
                <w:szCs w:val="24"/>
                <w:lang w:val="ru-RU"/>
              </w:rPr>
            </w:pPr>
          </w:p>
        </w:tc>
      </w:tr>
      <w:tr w:rsidR="005749B6" w:rsidRPr="000E4C36" w14:paraId="7A45773D" w14:textId="77777777" w:rsidTr="003D4E8B">
        <w:tc>
          <w:tcPr>
            <w:tcW w:w="5070" w:type="dxa"/>
            <w:shd w:val="clear" w:color="auto" w:fill="auto"/>
          </w:tcPr>
          <w:p w14:paraId="56A3B02A" w14:textId="705FF2F8" w:rsidR="005749B6" w:rsidRPr="003D4E8B" w:rsidRDefault="005749B6" w:rsidP="00054369">
            <w:pPr>
              <w:spacing w:after="0" w:line="276" w:lineRule="auto"/>
              <w:ind w:left="-42"/>
              <w:rPr>
                <w:rFonts w:ascii="Times New Roman" w:eastAsia="Calibri" w:hAnsi="Times New Roman"/>
                <w:iCs/>
                <w:szCs w:val="24"/>
                <w:lang w:val="ru-RU"/>
              </w:rPr>
            </w:pPr>
            <w:r w:rsidRPr="003D4E8B">
              <w:rPr>
                <w:rFonts w:ascii="Times New Roman" w:eastAsia="Calibri" w:hAnsi="Times New Roman"/>
                <w:iCs/>
                <w:szCs w:val="24"/>
                <w:lang w:val="ru-RU"/>
              </w:rPr>
              <w:t>Описание профиля потенциального клиента (сегмент целевой аудитории, возможные каналы продаж, возможные модели продаж</w:t>
            </w:r>
            <w:r w:rsidR="002936C7" w:rsidRPr="003D4E8B">
              <w:rPr>
                <w:rFonts w:ascii="Times New Roman" w:eastAsia="Calibri" w:hAnsi="Times New Roman"/>
                <w:iCs/>
                <w:szCs w:val="24"/>
                <w:lang w:val="ru-RU"/>
              </w:rPr>
              <w:t>)</w:t>
            </w:r>
          </w:p>
        </w:tc>
        <w:tc>
          <w:tcPr>
            <w:tcW w:w="4529" w:type="dxa"/>
            <w:shd w:val="clear" w:color="auto" w:fill="auto"/>
          </w:tcPr>
          <w:p w14:paraId="60AA2475" w14:textId="5C2B57CC" w:rsidR="005749B6" w:rsidRPr="003D4E8B" w:rsidRDefault="005749B6" w:rsidP="00EC754E">
            <w:pPr>
              <w:overflowPunct/>
              <w:autoSpaceDE/>
              <w:autoSpaceDN/>
              <w:adjustRightInd/>
              <w:spacing w:after="0" w:line="276" w:lineRule="auto"/>
              <w:jc w:val="center"/>
              <w:textAlignment w:val="auto"/>
              <w:rPr>
                <w:rFonts w:ascii="Times New Roman" w:eastAsia="Calibri" w:hAnsi="Times New Roman"/>
                <w:szCs w:val="24"/>
                <w:lang w:val="ru-RU"/>
              </w:rPr>
            </w:pPr>
          </w:p>
        </w:tc>
      </w:tr>
      <w:tr w:rsidR="007911CB" w:rsidRPr="000E4C36" w14:paraId="6CFCFE4D" w14:textId="77777777" w:rsidTr="00767795">
        <w:trPr>
          <w:trHeight w:val="555"/>
        </w:trPr>
        <w:tc>
          <w:tcPr>
            <w:tcW w:w="5070" w:type="dxa"/>
            <w:shd w:val="clear" w:color="auto" w:fill="auto"/>
          </w:tcPr>
          <w:p w14:paraId="70151489" w14:textId="16D8DDC6" w:rsidR="007911CB" w:rsidRPr="003D4E8B" w:rsidRDefault="007911CB" w:rsidP="00054369">
            <w:pPr>
              <w:overflowPunct/>
              <w:autoSpaceDE/>
              <w:autoSpaceDN/>
              <w:adjustRightInd/>
              <w:spacing w:after="160" w:line="276" w:lineRule="auto"/>
              <w:textAlignment w:val="auto"/>
              <w:rPr>
                <w:rFonts w:ascii="Times New Roman" w:eastAsia="Calibri" w:hAnsi="Times New Roman"/>
                <w:b/>
                <w:bCs/>
                <w:iCs/>
                <w:szCs w:val="24"/>
                <w:lang w:val="ru-RU"/>
              </w:rPr>
            </w:pPr>
            <w:r w:rsidRPr="003D4E8B">
              <w:rPr>
                <w:rFonts w:ascii="Times New Roman" w:eastAsia="Calibri" w:hAnsi="Times New Roman"/>
                <w:iCs/>
                <w:szCs w:val="24"/>
                <w:lang w:val="ru-RU"/>
              </w:rPr>
              <w:t>Готовые презентационные материалы о компании и продукции, планируемой к экспорту в т.ч. на языке целевой страны/ английском</w:t>
            </w:r>
            <w:r w:rsidR="005749B6" w:rsidRPr="003D4E8B">
              <w:rPr>
                <w:rFonts w:ascii="Times New Roman" w:eastAsia="Calibri" w:hAnsi="Times New Roman"/>
                <w:iCs/>
                <w:szCs w:val="24"/>
                <w:lang w:val="ru-RU"/>
              </w:rPr>
              <w:t xml:space="preserve"> (при наличии)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73C1CDB1" w14:textId="05D4144A" w:rsidR="007911CB" w:rsidRPr="00054369" w:rsidRDefault="007911CB" w:rsidP="00767795">
            <w:pPr>
              <w:overflowPunct/>
              <w:autoSpaceDE/>
              <w:autoSpaceDN/>
              <w:adjustRightInd/>
              <w:spacing w:after="0" w:line="276" w:lineRule="auto"/>
              <w:jc w:val="center"/>
              <w:textAlignment w:val="auto"/>
              <w:rPr>
                <w:rFonts w:ascii="Times New Roman" w:eastAsia="Calibri" w:hAnsi="Times New Roman"/>
                <w:szCs w:val="24"/>
                <w:lang w:val="ru-RU"/>
              </w:rPr>
            </w:pPr>
          </w:p>
        </w:tc>
      </w:tr>
    </w:tbl>
    <w:p w14:paraId="666AD6C3" w14:textId="77777777" w:rsidR="00F74BFE" w:rsidRDefault="00F74BFE" w:rsidP="00054369">
      <w:pPr>
        <w:overflowPunct/>
        <w:autoSpaceDE/>
        <w:autoSpaceDN/>
        <w:adjustRightInd/>
        <w:spacing w:after="160" w:line="276" w:lineRule="auto"/>
        <w:contextualSpacing/>
        <w:jc w:val="both"/>
        <w:textAlignment w:val="auto"/>
        <w:rPr>
          <w:rFonts w:ascii="Times New Roman" w:eastAsia="Calibri" w:hAnsi="Times New Roman"/>
          <w:b/>
          <w:bCs/>
          <w:szCs w:val="24"/>
          <w:lang w:val="ru-RU"/>
        </w:rPr>
      </w:pPr>
    </w:p>
    <w:p w14:paraId="1248F5E2" w14:textId="31175028" w:rsidR="00B025CE" w:rsidRPr="00054369" w:rsidRDefault="00E64D05" w:rsidP="005A6E02">
      <w:pPr>
        <w:pageBreakBefore/>
        <w:overflowPunct/>
        <w:autoSpaceDE/>
        <w:autoSpaceDN/>
        <w:adjustRightInd/>
        <w:spacing w:after="160" w:line="276" w:lineRule="auto"/>
        <w:contextualSpacing/>
        <w:jc w:val="both"/>
        <w:textAlignment w:val="auto"/>
        <w:rPr>
          <w:rFonts w:ascii="Times New Roman" w:eastAsia="Calibri" w:hAnsi="Times New Roman"/>
          <w:b/>
          <w:bCs/>
          <w:szCs w:val="24"/>
          <w:lang w:val="ru-RU"/>
        </w:rPr>
      </w:pPr>
      <w:r w:rsidRPr="00054369">
        <w:rPr>
          <w:rFonts w:ascii="Times New Roman" w:eastAsia="Calibri" w:hAnsi="Times New Roman"/>
          <w:b/>
          <w:bCs/>
          <w:szCs w:val="24"/>
          <w:lang w:val="ru-RU"/>
        </w:rPr>
        <w:lastRenderedPageBreak/>
        <w:t>Перечень базовых и дополнительных услуг, входящих в состав комплексной услуги:</w:t>
      </w:r>
    </w:p>
    <w:p w14:paraId="04E2EA33" w14:textId="77777777" w:rsidR="00054369" w:rsidRPr="00054369" w:rsidRDefault="00054369" w:rsidP="00054369">
      <w:pPr>
        <w:overflowPunct/>
        <w:autoSpaceDE/>
        <w:autoSpaceDN/>
        <w:adjustRightInd/>
        <w:spacing w:after="160" w:line="276" w:lineRule="auto"/>
        <w:contextualSpacing/>
        <w:jc w:val="both"/>
        <w:textAlignment w:val="auto"/>
        <w:rPr>
          <w:rFonts w:ascii="Times New Roman" w:eastAsia="Calibri" w:hAnsi="Times New Roman"/>
          <w:b/>
          <w:bCs/>
          <w:szCs w:val="24"/>
          <w:lang w:val="ru-RU"/>
        </w:rPr>
      </w:pPr>
    </w:p>
    <w:tbl>
      <w:tblPr>
        <w:tblStyle w:val="a9"/>
        <w:tblW w:w="9531" w:type="dxa"/>
        <w:tblInd w:w="-5" w:type="dxa"/>
        <w:tblLook w:val="04A0" w:firstRow="1" w:lastRow="0" w:firstColumn="1" w:lastColumn="0" w:noHBand="0" w:noVBand="1"/>
      </w:tblPr>
      <w:tblGrid>
        <w:gridCol w:w="7972"/>
        <w:gridCol w:w="1559"/>
      </w:tblGrid>
      <w:tr w:rsidR="00E64D05" w:rsidRPr="00054369" w14:paraId="3EC164A4" w14:textId="77777777" w:rsidTr="00F74BFE">
        <w:tc>
          <w:tcPr>
            <w:tcW w:w="7972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3741BC20" w14:textId="42E9D0F6" w:rsidR="00054369" w:rsidRPr="00054369" w:rsidRDefault="00E64D05" w:rsidP="00054369">
            <w:pPr>
              <w:overflowPunct/>
              <w:autoSpaceDE/>
              <w:autoSpaceDN/>
              <w:adjustRightInd/>
              <w:spacing w:after="160" w:line="276" w:lineRule="auto"/>
              <w:contextualSpacing/>
              <w:jc w:val="both"/>
              <w:textAlignment w:val="auto"/>
              <w:rPr>
                <w:rFonts w:ascii="Times New Roman" w:eastAsia="Calibri" w:hAnsi="Times New Roman"/>
                <w:b/>
                <w:bCs/>
                <w:szCs w:val="24"/>
                <w:lang w:val="ru-RU"/>
              </w:rPr>
            </w:pPr>
            <w:r w:rsidRPr="00054369">
              <w:rPr>
                <w:rFonts w:ascii="Times New Roman" w:eastAsia="Calibri" w:hAnsi="Times New Roman"/>
                <w:b/>
                <w:bCs/>
                <w:szCs w:val="24"/>
                <w:lang w:val="ru-RU"/>
              </w:rPr>
              <w:t>Базовые (Б) и дополнительные (Д) услуги</w:t>
            </w:r>
          </w:p>
        </w:tc>
        <w:tc>
          <w:tcPr>
            <w:tcW w:w="1559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6FDAFA4E" w14:textId="28388ACA" w:rsidR="00E64D05" w:rsidRPr="00054369" w:rsidRDefault="00E64D05" w:rsidP="00054369">
            <w:pPr>
              <w:overflowPunct/>
              <w:autoSpaceDE/>
              <w:autoSpaceDN/>
              <w:adjustRightInd/>
              <w:spacing w:after="160" w:line="276" w:lineRule="auto"/>
              <w:contextualSpacing/>
              <w:jc w:val="center"/>
              <w:textAlignment w:val="auto"/>
              <w:rPr>
                <w:rFonts w:ascii="Times New Roman" w:eastAsia="Calibri" w:hAnsi="Times New Roman"/>
                <w:sz w:val="36"/>
                <w:szCs w:val="36"/>
                <w:lang w:val="ru-RU"/>
              </w:rPr>
            </w:pPr>
            <w:r w:rsidRPr="00054369">
              <w:rPr>
                <w:rFonts w:ascii="Times New Roman" w:eastAsia="Calibri" w:hAnsi="Times New Roman"/>
                <w:sz w:val="36"/>
                <w:szCs w:val="36"/>
                <w:lang w:val="ru-RU"/>
              </w:rPr>
              <w:sym w:font="Wingdings" w:char="F0FE"/>
            </w:r>
            <w:r w:rsidRPr="00054369">
              <w:rPr>
                <w:rFonts w:ascii="Times New Roman" w:eastAsia="Calibri" w:hAnsi="Times New Roman"/>
                <w:sz w:val="36"/>
                <w:szCs w:val="36"/>
                <w:lang w:val="ru-RU"/>
              </w:rPr>
              <w:t xml:space="preserve"> </w:t>
            </w:r>
            <w:r w:rsidRPr="00054369">
              <w:rPr>
                <w:rFonts w:ascii="Times New Roman" w:eastAsia="Calibri" w:hAnsi="Times New Roman"/>
                <w:sz w:val="36"/>
                <w:szCs w:val="36"/>
                <w:lang w:val="ru-RU"/>
              </w:rPr>
              <w:sym w:font="Symbol" w:char="F02F"/>
            </w:r>
            <w:r w:rsidRPr="00054369">
              <w:rPr>
                <w:rFonts w:ascii="Times New Roman" w:eastAsia="Calibri" w:hAnsi="Times New Roman"/>
                <w:sz w:val="36"/>
                <w:szCs w:val="36"/>
                <w:lang w:val="ru-RU"/>
              </w:rPr>
              <w:t xml:space="preserve"> </w:t>
            </w:r>
            <w:r w:rsidRPr="00054369">
              <w:rPr>
                <w:rFonts w:ascii="Times New Roman" w:eastAsia="Calibri" w:hAnsi="Times New Roman"/>
                <w:sz w:val="36"/>
                <w:szCs w:val="36"/>
                <w:lang w:val="ru-RU"/>
              </w:rPr>
              <w:sym w:font="Wingdings" w:char="F0FD"/>
            </w:r>
          </w:p>
        </w:tc>
      </w:tr>
      <w:tr w:rsidR="00E64D05" w:rsidRPr="00054369" w14:paraId="29BD9765" w14:textId="77777777" w:rsidTr="00F74BFE">
        <w:tc>
          <w:tcPr>
            <w:tcW w:w="7972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1C3ECD68" w14:textId="08497A26" w:rsidR="00054369" w:rsidRPr="00054369" w:rsidRDefault="00EA7374" w:rsidP="0059150E">
            <w:pPr>
              <w:overflowPunct/>
              <w:autoSpaceDE/>
              <w:autoSpaceDN/>
              <w:adjustRightInd/>
              <w:spacing w:after="160" w:line="276" w:lineRule="auto"/>
              <w:contextualSpacing/>
              <w:jc w:val="both"/>
              <w:textAlignment w:val="auto"/>
              <w:rPr>
                <w:rFonts w:ascii="Times New Roman" w:eastAsia="Calibri" w:hAnsi="Times New Roman"/>
                <w:szCs w:val="24"/>
                <w:lang w:val="ru-RU"/>
              </w:rPr>
            </w:pPr>
            <w:r w:rsidRPr="00031F78">
              <w:rPr>
                <w:rFonts w:ascii="Times New Roman" w:eastAsia="Calibri" w:hAnsi="Times New Roman"/>
                <w:b/>
                <w:bCs/>
                <w:szCs w:val="24"/>
                <w:lang w:val="ru-RU"/>
              </w:rPr>
              <w:t>(Б)</w:t>
            </w:r>
            <w:r w:rsidRPr="00054369">
              <w:rPr>
                <w:rFonts w:ascii="Times New Roman" w:eastAsia="Calibri" w:hAnsi="Times New Roman"/>
                <w:szCs w:val="24"/>
                <w:lang w:val="ru-RU"/>
              </w:rPr>
              <w:t xml:space="preserve"> </w:t>
            </w:r>
            <w:r w:rsidR="000E4C36" w:rsidRPr="000E4C36">
              <w:rPr>
                <w:rFonts w:ascii="Times New Roman" w:eastAsia="Calibri" w:hAnsi="Times New Roman"/>
                <w:szCs w:val="24"/>
                <w:lang w:val="ru-RU"/>
              </w:rPr>
              <w:t>поиск и подбор потенциальных иностранных покупателей</w:t>
            </w:r>
            <w:r w:rsidR="001D5710" w:rsidRPr="00054369">
              <w:rPr>
                <w:rFonts w:ascii="Times New Roman" w:eastAsia="Calibri" w:hAnsi="Times New Roman"/>
                <w:szCs w:val="24"/>
                <w:lang w:val="ru-RU"/>
              </w:rPr>
              <w:t xml:space="preserve"> для субъекта малого и среднего предпринимательства</w:t>
            </w:r>
            <w:r w:rsidR="00054369" w:rsidRPr="00054369">
              <w:rPr>
                <w:rFonts w:ascii="Times New Roman" w:eastAsia="Calibri" w:hAnsi="Times New Roman"/>
                <w:szCs w:val="24"/>
                <w:lang w:val="ru-RU"/>
              </w:rPr>
              <w:t xml:space="preserve"> (далее — субъект МСП)</w:t>
            </w:r>
            <w:r w:rsidR="000E4C36" w:rsidRPr="000E4C36">
              <w:rPr>
                <w:rFonts w:ascii="Times New Roman" w:eastAsia="Calibri" w:hAnsi="Times New Roman"/>
                <w:szCs w:val="24"/>
                <w:lang w:val="ru-RU"/>
              </w:rPr>
              <w:t>, осуществляющего или планирующего осуществлять экспортную деятельность, и формирование списков потенциальных иностранных покупателей, включая контактные данные ответственного сотрудника потенциального иностранного покупателя, в том числе с использованием базы данных иностранных покупателей, формируемой по итогам реализации услуг, указанных в настоящем пункте, а также в пунктах 64, 74, 81, 93</w:t>
            </w:r>
            <w:r w:rsidR="001D5710" w:rsidRPr="00054369">
              <w:rPr>
                <w:rFonts w:ascii="Times New Roman" w:eastAsia="Calibri" w:hAnsi="Times New Roman"/>
                <w:szCs w:val="24"/>
                <w:lang w:val="ru-RU"/>
              </w:rPr>
              <w:t xml:space="preserve"> </w:t>
            </w:r>
            <w:r w:rsidR="001D4AFD" w:rsidRPr="00054369">
              <w:rPr>
                <w:rFonts w:ascii="Times New Roman" w:eastAsia="Calibri" w:hAnsi="Times New Roman"/>
                <w:szCs w:val="24"/>
                <w:lang w:val="ru-RU"/>
              </w:rPr>
              <w:t>П</w:t>
            </w:r>
            <w:r w:rsidR="00731273" w:rsidRPr="00054369">
              <w:rPr>
                <w:rFonts w:ascii="Times New Roman" w:eastAsia="Calibri" w:hAnsi="Times New Roman"/>
                <w:szCs w:val="24"/>
                <w:lang w:val="ru-RU"/>
              </w:rPr>
              <w:t xml:space="preserve">риказа Минэкономразвития РФ от </w:t>
            </w:r>
            <w:r w:rsidR="000E4C36">
              <w:rPr>
                <w:rFonts w:ascii="Times New Roman" w:eastAsia="Calibri" w:hAnsi="Times New Roman"/>
                <w:szCs w:val="24"/>
                <w:lang w:val="ru-RU"/>
              </w:rPr>
              <w:t>29</w:t>
            </w:r>
            <w:r w:rsidR="00731273" w:rsidRPr="00054369">
              <w:rPr>
                <w:rFonts w:ascii="Times New Roman" w:eastAsia="Calibri" w:hAnsi="Times New Roman"/>
                <w:szCs w:val="24"/>
                <w:lang w:val="ru-RU"/>
              </w:rPr>
              <w:t>.</w:t>
            </w:r>
            <w:r w:rsidR="000E4C36">
              <w:rPr>
                <w:rFonts w:ascii="Times New Roman" w:eastAsia="Calibri" w:hAnsi="Times New Roman"/>
                <w:szCs w:val="24"/>
                <w:lang w:val="ru-RU"/>
              </w:rPr>
              <w:t>10</w:t>
            </w:r>
            <w:r w:rsidR="00731273" w:rsidRPr="00054369">
              <w:rPr>
                <w:rFonts w:ascii="Times New Roman" w:eastAsia="Calibri" w:hAnsi="Times New Roman"/>
                <w:szCs w:val="24"/>
                <w:lang w:val="ru-RU"/>
              </w:rPr>
              <w:t>.202</w:t>
            </w:r>
            <w:r w:rsidR="000E4C36">
              <w:rPr>
                <w:rFonts w:ascii="Times New Roman" w:eastAsia="Calibri" w:hAnsi="Times New Roman"/>
                <w:szCs w:val="24"/>
                <w:lang w:val="ru-RU"/>
              </w:rPr>
              <w:t>5</w:t>
            </w:r>
            <w:r w:rsidR="00054369" w:rsidRPr="00054369">
              <w:rPr>
                <w:rFonts w:ascii="Times New Roman" w:eastAsia="Calibri" w:hAnsi="Times New Roman"/>
                <w:szCs w:val="24"/>
                <w:lang w:val="ru-RU"/>
              </w:rPr>
              <w:t> </w:t>
            </w:r>
            <w:r w:rsidR="00731273" w:rsidRPr="00054369">
              <w:rPr>
                <w:rFonts w:ascii="Times New Roman" w:eastAsia="Calibri" w:hAnsi="Times New Roman"/>
                <w:szCs w:val="24"/>
                <w:lang w:val="ru-RU"/>
              </w:rPr>
              <w:t>г. №</w:t>
            </w:r>
            <w:r w:rsidR="00B61786">
              <w:rPr>
                <w:rFonts w:ascii="Times New Roman" w:eastAsia="Calibri" w:hAnsi="Times New Roman"/>
                <w:szCs w:val="24"/>
                <w:lang w:val="ru-RU"/>
              </w:rPr>
              <w:t xml:space="preserve"> </w:t>
            </w:r>
            <w:r w:rsidR="00731273" w:rsidRPr="00054369">
              <w:rPr>
                <w:rFonts w:ascii="Times New Roman" w:eastAsia="Calibri" w:hAnsi="Times New Roman"/>
                <w:szCs w:val="24"/>
                <w:lang w:val="ru-RU"/>
              </w:rPr>
              <w:t>7</w:t>
            </w:r>
            <w:r w:rsidR="000E4C36">
              <w:rPr>
                <w:rFonts w:ascii="Times New Roman" w:eastAsia="Calibri" w:hAnsi="Times New Roman"/>
                <w:szCs w:val="24"/>
                <w:lang w:val="ru-RU"/>
              </w:rPr>
              <w:t>19</w:t>
            </w:r>
          </w:p>
        </w:tc>
        <w:tc>
          <w:tcPr>
            <w:tcW w:w="1559" w:type="dxa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305AE2DA" w14:textId="457A5CE4" w:rsidR="00E64D05" w:rsidRPr="00054369" w:rsidRDefault="00E6418D" w:rsidP="00054369">
            <w:pPr>
              <w:overflowPunct/>
              <w:autoSpaceDE/>
              <w:autoSpaceDN/>
              <w:adjustRightInd/>
              <w:spacing w:after="160" w:line="276" w:lineRule="auto"/>
              <w:contextualSpacing/>
              <w:jc w:val="center"/>
              <w:textAlignment w:val="auto"/>
              <w:rPr>
                <w:rFonts w:ascii="Times New Roman" w:eastAsia="Calibri" w:hAnsi="Times New Roman"/>
                <w:sz w:val="36"/>
                <w:szCs w:val="36"/>
                <w:lang w:val="ru-RU"/>
              </w:rPr>
            </w:pPr>
            <w:r>
              <w:rPr>
                <w:rFonts w:ascii="Times New Roman" w:eastAsia="Calibri" w:hAnsi="Times New Roman"/>
                <w:sz w:val="36"/>
                <w:szCs w:val="36"/>
                <w:lang w:val="ru-RU"/>
              </w:rPr>
              <w:sym w:font="Wingdings" w:char="F0FE"/>
            </w:r>
          </w:p>
        </w:tc>
      </w:tr>
      <w:tr w:rsidR="004E38B5" w:rsidRPr="000E4C36" w14:paraId="454B4ADA" w14:textId="77777777" w:rsidTr="00F74BFE">
        <w:tc>
          <w:tcPr>
            <w:tcW w:w="7972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7B42E449" w14:textId="34328D3A" w:rsidR="00054369" w:rsidRPr="00054369" w:rsidRDefault="004E38B5" w:rsidP="00054369">
            <w:pPr>
              <w:overflowPunct/>
              <w:autoSpaceDE/>
              <w:autoSpaceDN/>
              <w:adjustRightInd/>
              <w:spacing w:after="160" w:line="276" w:lineRule="auto"/>
              <w:contextualSpacing/>
              <w:jc w:val="both"/>
              <w:textAlignment w:val="auto"/>
              <w:rPr>
                <w:rFonts w:ascii="Times New Roman" w:eastAsia="Calibri" w:hAnsi="Times New Roman"/>
                <w:b/>
                <w:bCs/>
                <w:szCs w:val="24"/>
                <w:lang w:val="ru-RU"/>
              </w:rPr>
            </w:pPr>
            <w:r w:rsidRPr="00054369">
              <w:rPr>
                <w:rFonts w:ascii="Times New Roman" w:eastAsia="Calibri" w:hAnsi="Times New Roman"/>
                <w:b/>
                <w:bCs/>
                <w:szCs w:val="24"/>
                <w:lang w:val="ru-RU"/>
              </w:rPr>
              <w:t>и следующие дополнительные услуги</w:t>
            </w:r>
            <w:r w:rsidR="00054369" w:rsidRPr="00054369">
              <w:rPr>
                <w:rFonts w:ascii="Times New Roman" w:eastAsia="Calibri" w:hAnsi="Times New Roman"/>
                <w:b/>
                <w:bCs/>
                <w:szCs w:val="24"/>
                <w:lang w:val="ru-RU"/>
              </w:rPr>
              <w:t>*</w:t>
            </w:r>
            <w:r w:rsidRPr="00054369">
              <w:rPr>
                <w:rFonts w:ascii="Times New Roman" w:eastAsia="Calibri" w:hAnsi="Times New Roman"/>
                <w:b/>
                <w:bCs/>
                <w:szCs w:val="24"/>
                <w:lang w:val="ru-RU"/>
              </w:rPr>
              <w:t xml:space="preserve"> (отметьте нужное):</w:t>
            </w:r>
          </w:p>
        </w:tc>
        <w:tc>
          <w:tcPr>
            <w:tcW w:w="1559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503CBDD4" w14:textId="77777777" w:rsidR="004E38B5" w:rsidRPr="00054369" w:rsidRDefault="004E38B5" w:rsidP="00054369">
            <w:pPr>
              <w:overflowPunct/>
              <w:autoSpaceDE/>
              <w:autoSpaceDN/>
              <w:adjustRightInd/>
              <w:spacing w:after="160" w:line="276" w:lineRule="auto"/>
              <w:contextualSpacing/>
              <w:jc w:val="center"/>
              <w:textAlignment w:val="auto"/>
              <w:rPr>
                <w:rFonts w:ascii="Times New Roman" w:eastAsia="Calibri" w:hAnsi="Times New Roman"/>
                <w:sz w:val="36"/>
                <w:szCs w:val="36"/>
                <w:lang w:val="ru-RU"/>
              </w:rPr>
            </w:pPr>
          </w:p>
        </w:tc>
      </w:tr>
      <w:tr w:rsidR="00E64D05" w:rsidRPr="00054369" w14:paraId="7B236A17" w14:textId="77777777" w:rsidTr="00F74BFE">
        <w:tc>
          <w:tcPr>
            <w:tcW w:w="7972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6965BB21" w14:textId="4FDAFD14" w:rsidR="00054369" w:rsidRPr="00054369" w:rsidRDefault="004E38B5" w:rsidP="00054369">
            <w:pPr>
              <w:overflowPunct/>
              <w:autoSpaceDE/>
              <w:autoSpaceDN/>
              <w:adjustRightInd/>
              <w:spacing w:after="160" w:line="276" w:lineRule="auto"/>
              <w:contextualSpacing/>
              <w:jc w:val="both"/>
              <w:textAlignment w:val="auto"/>
              <w:rPr>
                <w:rFonts w:ascii="Times New Roman" w:eastAsia="Calibri" w:hAnsi="Times New Roman"/>
                <w:szCs w:val="24"/>
                <w:lang w:val="ru-RU"/>
              </w:rPr>
            </w:pPr>
            <w:r w:rsidRPr="00031F78">
              <w:rPr>
                <w:rFonts w:ascii="Times New Roman" w:eastAsia="Calibri" w:hAnsi="Times New Roman"/>
                <w:b/>
                <w:bCs/>
                <w:szCs w:val="24"/>
                <w:lang w:val="ru-RU"/>
              </w:rPr>
              <w:t>(Д)</w:t>
            </w:r>
            <w:r w:rsidR="00A522CF">
              <w:rPr>
                <w:rFonts w:ascii="Times New Roman" w:eastAsia="Calibri" w:hAnsi="Times New Roman"/>
                <w:szCs w:val="24"/>
                <w:lang w:val="ru-RU"/>
              </w:rPr>
              <w:t> </w:t>
            </w:r>
            <w:r w:rsidR="00A522CF" w:rsidRPr="00A522CF">
              <w:rPr>
                <w:rFonts w:ascii="Times New Roman" w:eastAsia="Calibri" w:hAnsi="Times New Roman"/>
                <w:szCs w:val="24"/>
                <w:lang w:val="ru-RU"/>
              </w:rPr>
              <w:t>сопровождение переговорного процесса, включая ведение коммерческой корреспонденции, первичные телефонные переговоры и (или) переговоры с использованием видео-конференц-связи, содействие в проведении деловых переговоров, включая последовательный перевод</w:t>
            </w:r>
          </w:p>
        </w:tc>
        <w:tc>
          <w:tcPr>
            <w:tcW w:w="1559" w:type="dxa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7EC8DF17" w14:textId="7B0AF639" w:rsidR="00E64D05" w:rsidRPr="00054369" w:rsidRDefault="00E6418D" w:rsidP="00054369">
            <w:pPr>
              <w:overflowPunct/>
              <w:autoSpaceDE/>
              <w:autoSpaceDN/>
              <w:adjustRightInd/>
              <w:spacing w:after="160" w:line="276" w:lineRule="auto"/>
              <w:contextualSpacing/>
              <w:jc w:val="center"/>
              <w:textAlignment w:val="auto"/>
              <w:rPr>
                <w:rFonts w:ascii="Times New Roman" w:eastAsia="Calibri" w:hAnsi="Times New Roman"/>
                <w:sz w:val="36"/>
                <w:szCs w:val="36"/>
                <w:lang w:val="ru-RU"/>
              </w:rPr>
            </w:pPr>
            <w:r>
              <w:rPr>
                <w:rFonts w:ascii="Times New Roman" w:eastAsia="Calibri" w:hAnsi="Times New Roman"/>
                <w:sz w:val="36"/>
                <w:szCs w:val="36"/>
                <w:lang w:val="ru-RU"/>
              </w:rPr>
              <w:sym w:font="Wingdings" w:char="F0FE"/>
            </w:r>
          </w:p>
        </w:tc>
      </w:tr>
      <w:tr w:rsidR="00E64D05" w:rsidRPr="00054369" w14:paraId="7FADBEA5" w14:textId="77777777" w:rsidTr="00F74BFE">
        <w:tc>
          <w:tcPr>
            <w:tcW w:w="7972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6417C701" w14:textId="6B1EAA5C" w:rsidR="00F74BFE" w:rsidRPr="00054369" w:rsidRDefault="00EA7374" w:rsidP="00054369">
            <w:pPr>
              <w:overflowPunct/>
              <w:autoSpaceDE/>
              <w:autoSpaceDN/>
              <w:adjustRightInd/>
              <w:spacing w:after="160" w:line="276" w:lineRule="auto"/>
              <w:contextualSpacing/>
              <w:jc w:val="both"/>
              <w:textAlignment w:val="auto"/>
              <w:rPr>
                <w:rFonts w:ascii="Times New Roman" w:eastAsia="Calibri" w:hAnsi="Times New Roman"/>
                <w:szCs w:val="24"/>
                <w:lang w:val="ru-RU"/>
              </w:rPr>
            </w:pPr>
            <w:r w:rsidRPr="00031F78">
              <w:rPr>
                <w:rFonts w:ascii="Times New Roman" w:eastAsia="Calibri" w:hAnsi="Times New Roman"/>
                <w:b/>
                <w:bCs/>
                <w:szCs w:val="24"/>
                <w:lang w:val="ru-RU"/>
              </w:rPr>
              <w:t>(Д)</w:t>
            </w:r>
            <w:r w:rsidR="00A522CF">
              <w:rPr>
                <w:rFonts w:ascii="Times New Roman" w:eastAsia="Calibri" w:hAnsi="Times New Roman"/>
                <w:szCs w:val="24"/>
                <w:lang w:val="ru-RU"/>
              </w:rPr>
              <w:t> </w:t>
            </w:r>
            <w:r w:rsidR="00A522CF" w:rsidRPr="00A522CF">
              <w:rPr>
                <w:rFonts w:ascii="Times New Roman" w:eastAsia="Calibri" w:hAnsi="Times New Roman"/>
                <w:szCs w:val="24"/>
                <w:lang w:val="ru-RU"/>
              </w:rPr>
              <w:t xml:space="preserve">содействие в создании на иностранном языке и (или) модернизации уже существующего сайта субъекта МСП в сети </w:t>
            </w:r>
            <w:r w:rsidR="00A522CF">
              <w:rPr>
                <w:rFonts w:ascii="Times New Roman" w:eastAsia="Calibri" w:hAnsi="Times New Roman"/>
                <w:szCs w:val="24"/>
                <w:lang w:val="ru-RU"/>
              </w:rPr>
              <w:t>«</w:t>
            </w:r>
            <w:r w:rsidR="00A522CF" w:rsidRPr="00A522CF">
              <w:rPr>
                <w:rFonts w:ascii="Times New Roman" w:eastAsia="Calibri" w:hAnsi="Times New Roman"/>
                <w:szCs w:val="24"/>
                <w:lang w:val="ru-RU"/>
              </w:rPr>
              <w:t>Интернет</w:t>
            </w:r>
            <w:r w:rsidR="00A522CF">
              <w:rPr>
                <w:rFonts w:ascii="Times New Roman" w:eastAsia="Calibri" w:hAnsi="Times New Roman"/>
                <w:szCs w:val="24"/>
                <w:lang w:val="ru-RU"/>
              </w:rPr>
              <w:t>»</w:t>
            </w:r>
            <w:r w:rsidR="00A522CF" w:rsidRPr="00A522CF">
              <w:rPr>
                <w:rFonts w:ascii="Times New Roman" w:eastAsia="Calibri" w:hAnsi="Times New Roman"/>
                <w:szCs w:val="24"/>
                <w:lang w:val="ru-RU"/>
              </w:rPr>
              <w:t>, содержащего контактную информацию о таком субъекте, а также информацию о производимых им товарах (выполняемых работах, оказываемых услугах), в соответствии с пунктом 130</w:t>
            </w:r>
            <w:r w:rsidR="00A522CF">
              <w:rPr>
                <w:rFonts w:ascii="Times New Roman" w:eastAsia="Calibri" w:hAnsi="Times New Roman"/>
                <w:szCs w:val="24"/>
                <w:lang w:val="ru-RU"/>
              </w:rPr>
              <w:t xml:space="preserve"> </w:t>
            </w:r>
            <w:r w:rsidR="00A522CF" w:rsidRPr="00054369">
              <w:rPr>
                <w:rFonts w:ascii="Times New Roman" w:eastAsia="Calibri" w:hAnsi="Times New Roman"/>
                <w:szCs w:val="24"/>
                <w:lang w:val="ru-RU"/>
              </w:rPr>
              <w:t xml:space="preserve">Приказа Минэкономразвития РФ от </w:t>
            </w:r>
            <w:r w:rsidR="00A522CF">
              <w:rPr>
                <w:rFonts w:ascii="Times New Roman" w:eastAsia="Calibri" w:hAnsi="Times New Roman"/>
                <w:szCs w:val="24"/>
                <w:lang w:val="ru-RU"/>
              </w:rPr>
              <w:t>29</w:t>
            </w:r>
            <w:r w:rsidR="00A522CF" w:rsidRPr="00054369">
              <w:rPr>
                <w:rFonts w:ascii="Times New Roman" w:eastAsia="Calibri" w:hAnsi="Times New Roman"/>
                <w:szCs w:val="24"/>
                <w:lang w:val="ru-RU"/>
              </w:rPr>
              <w:t>.</w:t>
            </w:r>
            <w:r w:rsidR="00A522CF">
              <w:rPr>
                <w:rFonts w:ascii="Times New Roman" w:eastAsia="Calibri" w:hAnsi="Times New Roman"/>
                <w:szCs w:val="24"/>
                <w:lang w:val="ru-RU"/>
              </w:rPr>
              <w:t>10</w:t>
            </w:r>
            <w:r w:rsidR="00A522CF" w:rsidRPr="00054369">
              <w:rPr>
                <w:rFonts w:ascii="Times New Roman" w:eastAsia="Calibri" w:hAnsi="Times New Roman"/>
                <w:szCs w:val="24"/>
                <w:lang w:val="ru-RU"/>
              </w:rPr>
              <w:t>.202</w:t>
            </w:r>
            <w:r w:rsidR="00A522CF">
              <w:rPr>
                <w:rFonts w:ascii="Times New Roman" w:eastAsia="Calibri" w:hAnsi="Times New Roman"/>
                <w:szCs w:val="24"/>
                <w:lang w:val="ru-RU"/>
              </w:rPr>
              <w:t>5</w:t>
            </w:r>
            <w:r w:rsidR="00A522CF" w:rsidRPr="00054369">
              <w:rPr>
                <w:rFonts w:ascii="Times New Roman" w:eastAsia="Calibri" w:hAnsi="Times New Roman"/>
                <w:szCs w:val="24"/>
                <w:lang w:val="ru-RU"/>
              </w:rPr>
              <w:t> г. №</w:t>
            </w:r>
            <w:r w:rsidR="00A522CF">
              <w:rPr>
                <w:rFonts w:ascii="Times New Roman" w:eastAsia="Calibri" w:hAnsi="Times New Roman"/>
                <w:szCs w:val="24"/>
                <w:lang w:val="ru-RU"/>
              </w:rPr>
              <w:t xml:space="preserve"> </w:t>
            </w:r>
            <w:r w:rsidR="00A522CF" w:rsidRPr="00054369">
              <w:rPr>
                <w:rFonts w:ascii="Times New Roman" w:eastAsia="Calibri" w:hAnsi="Times New Roman"/>
                <w:szCs w:val="24"/>
                <w:lang w:val="ru-RU"/>
              </w:rPr>
              <w:t>7</w:t>
            </w:r>
            <w:r w:rsidR="00A522CF">
              <w:rPr>
                <w:rFonts w:ascii="Times New Roman" w:eastAsia="Calibri" w:hAnsi="Times New Roman"/>
                <w:szCs w:val="24"/>
                <w:lang w:val="ru-RU"/>
              </w:rPr>
              <w:t>19</w:t>
            </w:r>
          </w:p>
        </w:tc>
        <w:tc>
          <w:tcPr>
            <w:tcW w:w="1559" w:type="dxa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7F3A6E7D" w14:textId="13B1CE40" w:rsidR="00E64D05" w:rsidRPr="00054369" w:rsidRDefault="005A6E02" w:rsidP="00054369">
            <w:pPr>
              <w:overflowPunct/>
              <w:autoSpaceDE/>
              <w:autoSpaceDN/>
              <w:adjustRightInd/>
              <w:spacing w:after="160" w:line="276" w:lineRule="auto"/>
              <w:contextualSpacing/>
              <w:jc w:val="center"/>
              <w:textAlignment w:val="auto"/>
              <w:rPr>
                <w:rFonts w:ascii="Times New Roman" w:eastAsia="Calibri" w:hAnsi="Times New Roman"/>
                <w:sz w:val="36"/>
                <w:szCs w:val="36"/>
                <w:lang w:val="ru-RU"/>
              </w:rPr>
            </w:pPr>
            <w:r>
              <w:rPr>
                <w:rFonts w:ascii="Times New Roman" w:eastAsia="Calibri" w:hAnsi="Times New Roman"/>
                <w:sz w:val="36"/>
                <w:szCs w:val="36"/>
                <w:lang w:val="ru-RU"/>
              </w:rPr>
              <w:sym w:font="Wingdings" w:char="F0A8"/>
            </w:r>
          </w:p>
        </w:tc>
      </w:tr>
      <w:tr w:rsidR="00E64D05" w:rsidRPr="00054369" w14:paraId="73E328B5" w14:textId="77777777" w:rsidTr="00F74BFE">
        <w:tc>
          <w:tcPr>
            <w:tcW w:w="7972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4777CF47" w14:textId="5A1C49A5" w:rsidR="00054369" w:rsidRPr="00A522CF" w:rsidRDefault="00786DFE" w:rsidP="00EC754E">
            <w:pPr>
              <w:overflowPunct/>
              <w:autoSpaceDE/>
              <w:adjustRightInd/>
              <w:spacing w:after="160" w:line="276" w:lineRule="auto"/>
              <w:contextualSpacing/>
              <w:jc w:val="both"/>
              <w:rPr>
                <w:rFonts w:ascii="Times New Roman" w:eastAsia="Calibri" w:hAnsi="Times New Roman"/>
                <w:szCs w:val="24"/>
                <w:lang w:val="ru-RU"/>
              </w:rPr>
            </w:pPr>
            <w:r w:rsidRPr="00031F78">
              <w:rPr>
                <w:rFonts w:ascii="Times New Roman" w:eastAsia="Calibri" w:hAnsi="Times New Roman"/>
                <w:b/>
                <w:bCs/>
                <w:szCs w:val="24"/>
                <w:lang w:val="ru-RU"/>
              </w:rPr>
              <w:t>(Д)</w:t>
            </w:r>
            <w:r w:rsidR="00A522CF">
              <w:rPr>
                <w:rFonts w:ascii="Times New Roman" w:eastAsia="Calibri" w:hAnsi="Times New Roman"/>
                <w:szCs w:val="24"/>
                <w:lang w:val="ru-RU"/>
              </w:rPr>
              <w:t> </w:t>
            </w:r>
            <w:r w:rsidR="00A522CF" w:rsidRPr="00A522CF">
              <w:rPr>
                <w:rFonts w:ascii="Times New Roman" w:eastAsia="Calibri" w:hAnsi="Times New Roman"/>
                <w:szCs w:val="24"/>
                <w:lang w:val="ru-RU"/>
              </w:rPr>
              <w:t>пересылк</w:t>
            </w:r>
            <w:r w:rsidR="00A522CF">
              <w:rPr>
                <w:rFonts w:ascii="Times New Roman" w:eastAsia="Calibri" w:hAnsi="Times New Roman"/>
                <w:szCs w:val="24"/>
                <w:lang w:val="ru-RU"/>
              </w:rPr>
              <w:t>а</w:t>
            </w:r>
            <w:r w:rsidR="00A522CF" w:rsidRPr="00A522CF">
              <w:rPr>
                <w:rFonts w:ascii="Times New Roman" w:eastAsia="Calibri" w:hAnsi="Times New Roman"/>
                <w:szCs w:val="24"/>
                <w:lang w:val="ru-RU"/>
              </w:rPr>
              <w:t xml:space="preserve"> пробной продукции субъекта МСП потенциальным иностранным покупателям</w:t>
            </w:r>
          </w:p>
        </w:tc>
        <w:tc>
          <w:tcPr>
            <w:tcW w:w="1559" w:type="dxa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5A57C310" w14:textId="324CAA72" w:rsidR="00E64D05" w:rsidRPr="00054369" w:rsidRDefault="005A6E02" w:rsidP="00054369">
            <w:pPr>
              <w:overflowPunct/>
              <w:autoSpaceDE/>
              <w:autoSpaceDN/>
              <w:adjustRightInd/>
              <w:spacing w:after="160" w:line="276" w:lineRule="auto"/>
              <w:contextualSpacing/>
              <w:jc w:val="center"/>
              <w:textAlignment w:val="auto"/>
              <w:rPr>
                <w:rFonts w:ascii="Times New Roman" w:eastAsia="Calibri" w:hAnsi="Times New Roman"/>
                <w:sz w:val="36"/>
                <w:szCs w:val="36"/>
                <w:lang w:val="ru-RU"/>
              </w:rPr>
            </w:pPr>
            <w:r>
              <w:rPr>
                <w:rFonts w:ascii="Times New Roman" w:eastAsia="Calibri" w:hAnsi="Times New Roman"/>
                <w:sz w:val="36"/>
                <w:szCs w:val="36"/>
                <w:lang w:val="ru-RU"/>
              </w:rPr>
              <w:sym w:font="Wingdings" w:char="F0A8"/>
            </w:r>
          </w:p>
        </w:tc>
      </w:tr>
      <w:tr w:rsidR="00E64D05" w:rsidRPr="00054369" w14:paraId="1DCE85AD" w14:textId="77777777" w:rsidTr="00F74BFE">
        <w:tc>
          <w:tcPr>
            <w:tcW w:w="7972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6C9D972B" w14:textId="24DD20E8" w:rsidR="00054369" w:rsidRPr="00A522CF" w:rsidRDefault="00EA7374" w:rsidP="00054369">
            <w:pPr>
              <w:overflowPunct/>
              <w:autoSpaceDE/>
              <w:autoSpaceDN/>
              <w:adjustRightInd/>
              <w:spacing w:after="160" w:line="276" w:lineRule="auto"/>
              <w:contextualSpacing/>
              <w:jc w:val="both"/>
              <w:textAlignment w:val="auto"/>
              <w:rPr>
                <w:rFonts w:ascii="Times New Roman" w:eastAsia="Calibri" w:hAnsi="Times New Roman"/>
                <w:szCs w:val="24"/>
                <w:lang w:val="ru-RU"/>
              </w:rPr>
            </w:pPr>
            <w:r w:rsidRPr="00031F78">
              <w:rPr>
                <w:rFonts w:ascii="Times New Roman" w:eastAsia="Calibri" w:hAnsi="Times New Roman"/>
                <w:b/>
                <w:bCs/>
                <w:szCs w:val="24"/>
                <w:lang w:val="ru-RU"/>
              </w:rPr>
              <w:t>(Д)</w:t>
            </w:r>
            <w:r w:rsidR="00A522CF">
              <w:rPr>
                <w:rFonts w:ascii="Times New Roman" w:eastAsia="Calibri" w:hAnsi="Times New Roman"/>
                <w:szCs w:val="24"/>
                <w:lang w:val="ru-RU"/>
              </w:rPr>
              <w:t> </w:t>
            </w:r>
            <w:r w:rsidR="00A522CF" w:rsidRPr="00A522CF">
              <w:rPr>
                <w:rFonts w:ascii="Times New Roman" w:eastAsia="Calibri" w:hAnsi="Times New Roman"/>
                <w:szCs w:val="24"/>
                <w:lang w:val="ru-RU"/>
              </w:rPr>
              <w:t>подготовк</w:t>
            </w:r>
            <w:r w:rsidR="00A522CF">
              <w:rPr>
                <w:rFonts w:ascii="Times New Roman" w:eastAsia="Calibri" w:hAnsi="Times New Roman"/>
                <w:szCs w:val="24"/>
                <w:lang w:val="ru-RU"/>
              </w:rPr>
              <w:t>а</w:t>
            </w:r>
            <w:r w:rsidR="00A522CF" w:rsidRPr="00A522CF">
              <w:rPr>
                <w:rFonts w:ascii="Times New Roman" w:eastAsia="Calibri" w:hAnsi="Times New Roman"/>
                <w:szCs w:val="24"/>
                <w:lang w:val="ru-RU"/>
              </w:rPr>
              <w:t xml:space="preserve"> и (или) перевод на английский язык и (или) на язык потенциальных иностранных покупателей презентационных и других материалов субъекта МСП в электронном виде, в том числе коммерческого предложения субъекта МСП для потенциальных иностранных покупателей на выявленных целевых рынках</w:t>
            </w:r>
            <w:r w:rsidR="001D5710" w:rsidRPr="00054369">
              <w:rPr>
                <w:rFonts w:ascii="Times New Roman" w:eastAsia="Calibri" w:hAnsi="Times New Roman"/>
                <w:szCs w:val="24"/>
                <w:lang w:val="ru-RU"/>
              </w:rPr>
              <w:t xml:space="preserve"> </w:t>
            </w:r>
            <w:r w:rsidR="001D5710" w:rsidRPr="00054369">
              <w:rPr>
                <w:rFonts w:ascii="Times New Roman" w:eastAsia="Calibri" w:hAnsi="Times New Roman"/>
                <w:szCs w:val="24"/>
                <w:u w:val="single"/>
                <w:lang w:val="ru-RU"/>
              </w:rPr>
              <w:t>(НУЖНОЕ ПОДЧЕРКНУТЬ, УКАЗАТЬ ЯЗЫК)</w:t>
            </w:r>
          </w:p>
        </w:tc>
        <w:tc>
          <w:tcPr>
            <w:tcW w:w="1559" w:type="dxa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74BD50B7" w14:textId="52C52C10" w:rsidR="00E64D05" w:rsidRPr="00054369" w:rsidRDefault="005A6E02" w:rsidP="00054369">
            <w:pPr>
              <w:overflowPunct/>
              <w:autoSpaceDE/>
              <w:autoSpaceDN/>
              <w:adjustRightInd/>
              <w:spacing w:after="160" w:line="276" w:lineRule="auto"/>
              <w:contextualSpacing/>
              <w:jc w:val="center"/>
              <w:textAlignment w:val="auto"/>
              <w:rPr>
                <w:rFonts w:ascii="Times New Roman" w:eastAsia="Calibri" w:hAnsi="Times New Roman"/>
                <w:sz w:val="36"/>
                <w:szCs w:val="36"/>
                <w:lang w:val="ru-RU"/>
              </w:rPr>
            </w:pPr>
            <w:r>
              <w:rPr>
                <w:rFonts w:ascii="Times New Roman" w:eastAsia="Calibri" w:hAnsi="Times New Roman"/>
                <w:sz w:val="36"/>
                <w:szCs w:val="36"/>
                <w:lang w:val="ru-RU"/>
              </w:rPr>
              <w:sym w:font="Wingdings" w:char="F0A8"/>
            </w:r>
          </w:p>
        </w:tc>
      </w:tr>
      <w:tr w:rsidR="00FA2321" w:rsidRPr="00054369" w14:paraId="79A61283" w14:textId="77777777" w:rsidTr="00F74BFE">
        <w:tc>
          <w:tcPr>
            <w:tcW w:w="7972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4FC673A4" w14:textId="158D9099" w:rsidR="00FA2321" w:rsidRPr="00A522CF" w:rsidRDefault="00FA2321" w:rsidP="00054369">
            <w:pPr>
              <w:overflowPunct/>
              <w:autoSpaceDE/>
              <w:autoSpaceDN/>
              <w:adjustRightInd/>
              <w:spacing w:after="160" w:line="276" w:lineRule="auto"/>
              <w:contextualSpacing/>
              <w:jc w:val="both"/>
              <w:textAlignment w:val="auto"/>
              <w:rPr>
                <w:rFonts w:ascii="Times New Roman" w:eastAsia="Calibri" w:hAnsi="Times New Roman"/>
                <w:szCs w:val="24"/>
                <w:lang w:val="ru-RU"/>
              </w:rPr>
            </w:pPr>
            <w:r w:rsidRPr="00031F78">
              <w:rPr>
                <w:rFonts w:ascii="Times New Roman" w:eastAsia="Calibri" w:hAnsi="Times New Roman"/>
                <w:b/>
                <w:bCs/>
                <w:szCs w:val="24"/>
                <w:lang w:val="ru-RU"/>
              </w:rPr>
              <w:t>(Д)</w:t>
            </w:r>
            <w:r w:rsidR="00A522CF">
              <w:rPr>
                <w:rFonts w:ascii="Times New Roman" w:eastAsia="Calibri" w:hAnsi="Times New Roman"/>
                <w:szCs w:val="24"/>
                <w:lang w:val="ru-RU"/>
              </w:rPr>
              <w:t> </w:t>
            </w:r>
            <w:r w:rsidR="00A522CF" w:rsidRPr="00A522CF">
              <w:rPr>
                <w:rFonts w:ascii="Times New Roman" w:eastAsia="Calibri" w:hAnsi="Times New Roman"/>
                <w:szCs w:val="24"/>
                <w:lang w:val="ru-RU"/>
              </w:rPr>
              <w:t>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</w:t>
            </w:r>
          </w:p>
        </w:tc>
        <w:tc>
          <w:tcPr>
            <w:tcW w:w="1559" w:type="dxa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0B4F3B64" w14:textId="15DF4123" w:rsidR="00FA2321" w:rsidRDefault="005A6E02" w:rsidP="00054369">
            <w:pPr>
              <w:overflowPunct/>
              <w:autoSpaceDE/>
              <w:autoSpaceDN/>
              <w:adjustRightInd/>
              <w:spacing w:after="160" w:line="276" w:lineRule="auto"/>
              <w:contextualSpacing/>
              <w:jc w:val="center"/>
              <w:textAlignment w:val="auto"/>
              <w:rPr>
                <w:rFonts w:ascii="Times New Roman" w:eastAsia="Calibri" w:hAnsi="Times New Roman"/>
                <w:sz w:val="36"/>
                <w:szCs w:val="36"/>
                <w:lang w:val="ru-RU"/>
              </w:rPr>
            </w:pPr>
            <w:r>
              <w:rPr>
                <w:rFonts w:ascii="Times New Roman" w:eastAsia="Calibri" w:hAnsi="Times New Roman"/>
                <w:sz w:val="36"/>
                <w:szCs w:val="36"/>
                <w:lang w:val="ru-RU"/>
              </w:rPr>
              <w:sym w:font="Wingdings" w:char="F0A8"/>
            </w:r>
          </w:p>
        </w:tc>
      </w:tr>
    </w:tbl>
    <w:p w14:paraId="67C33D2C" w14:textId="77777777" w:rsidR="00054369" w:rsidRDefault="00054369" w:rsidP="004D5D1A">
      <w:pPr>
        <w:overflowPunct/>
        <w:autoSpaceDE/>
        <w:autoSpaceDN/>
        <w:adjustRightInd/>
        <w:spacing w:after="160" w:line="259" w:lineRule="auto"/>
        <w:ind w:firstLine="284"/>
        <w:contextualSpacing/>
        <w:jc w:val="both"/>
        <w:textAlignment w:val="auto"/>
        <w:rPr>
          <w:rFonts w:ascii="Times New Roman" w:eastAsia="Calibri" w:hAnsi="Times New Roman"/>
          <w:sz w:val="16"/>
          <w:szCs w:val="16"/>
          <w:lang w:val="ru-RU"/>
        </w:rPr>
      </w:pPr>
    </w:p>
    <w:p w14:paraId="509A0415" w14:textId="77777777" w:rsidR="00B36C08" w:rsidRPr="00054369" w:rsidRDefault="00B36C08" w:rsidP="00B36C08">
      <w:pPr>
        <w:overflowPunct/>
        <w:autoSpaceDE/>
        <w:autoSpaceDN/>
        <w:adjustRightInd/>
        <w:spacing w:after="160" w:line="259" w:lineRule="auto"/>
        <w:ind w:firstLine="709"/>
        <w:contextualSpacing/>
        <w:jc w:val="both"/>
        <w:textAlignment w:val="auto"/>
        <w:rPr>
          <w:rFonts w:ascii="Times New Roman" w:eastAsia="Calibri" w:hAnsi="Times New Roman"/>
          <w:sz w:val="18"/>
          <w:szCs w:val="18"/>
          <w:lang w:val="ru-RU"/>
        </w:rPr>
      </w:pPr>
      <w:r w:rsidRPr="00054369">
        <w:rPr>
          <w:rFonts w:ascii="Times New Roman" w:eastAsia="Calibri" w:hAnsi="Times New Roman"/>
          <w:sz w:val="18"/>
          <w:szCs w:val="18"/>
          <w:lang w:val="ru-RU"/>
        </w:rPr>
        <w:t>*Необходимо выбрать не менее одной дополнительной услуги.</w:t>
      </w:r>
    </w:p>
    <w:p w14:paraId="47AB698E" w14:textId="77777777" w:rsidR="00F44654" w:rsidRDefault="00F44654" w:rsidP="00B36C08">
      <w:pPr>
        <w:overflowPunct/>
        <w:autoSpaceDE/>
        <w:autoSpaceDN/>
        <w:adjustRightInd/>
        <w:spacing w:after="160" w:line="259" w:lineRule="auto"/>
        <w:ind w:firstLine="709"/>
        <w:contextualSpacing/>
        <w:jc w:val="both"/>
        <w:textAlignment w:val="auto"/>
        <w:rPr>
          <w:rFonts w:ascii="Times New Roman" w:eastAsia="Calibri" w:hAnsi="Times New Roman"/>
          <w:sz w:val="18"/>
          <w:szCs w:val="18"/>
          <w:lang w:val="ru-RU"/>
        </w:rPr>
      </w:pPr>
      <w:bookmarkStart w:id="1" w:name="_Hlk161222393"/>
    </w:p>
    <w:p w14:paraId="3F9B7D49" w14:textId="3A78CF09" w:rsidR="00B36C08" w:rsidRDefault="00B36C08" w:rsidP="00F44654">
      <w:pPr>
        <w:pageBreakBefore/>
        <w:overflowPunct/>
        <w:autoSpaceDE/>
        <w:autoSpaceDN/>
        <w:adjustRightInd/>
        <w:spacing w:after="160" w:line="259" w:lineRule="auto"/>
        <w:ind w:firstLine="709"/>
        <w:contextualSpacing/>
        <w:jc w:val="both"/>
        <w:textAlignment w:val="auto"/>
        <w:rPr>
          <w:rFonts w:ascii="Times New Roman" w:eastAsia="Calibri" w:hAnsi="Times New Roman"/>
          <w:sz w:val="18"/>
          <w:szCs w:val="18"/>
          <w:lang w:val="ru-RU"/>
        </w:rPr>
      </w:pPr>
      <w:bookmarkStart w:id="2" w:name="_Hlk219990724"/>
      <w:bookmarkStart w:id="3" w:name="_Hlk219990742"/>
      <w:r w:rsidRPr="00054369">
        <w:rPr>
          <w:rFonts w:ascii="Times New Roman" w:eastAsia="Calibri" w:hAnsi="Times New Roman"/>
          <w:sz w:val="18"/>
          <w:szCs w:val="18"/>
          <w:lang w:val="ru-RU"/>
        </w:rPr>
        <w:lastRenderedPageBreak/>
        <w:t xml:space="preserve">Услуга по содействию </w:t>
      </w:r>
      <w:r w:rsidR="00E94F4D" w:rsidRPr="00E94F4D">
        <w:rPr>
          <w:rFonts w:ascii="Times New Roman" w:eastAsia="Calibri" w:hAnsi="Times New Roman"/>
          <w:sz w:val="18"/>
          <w:szCs w:val="18"/>
          <w:lang w:val="ru-RU"/>
        </w:rPr>
        <w:t>в создании на иностранном языке и (или) модернизации уже существующего сайта субъекта МСП в сети «Интернет»</w:t>
      </w:r>
      <w:r w:rsidRPr="00054369">
        <w:rPr>
          <w:rFonts w:ascii="Times New Roman" w:eastAsia="Calibri" w:hAnsi="Times New Roman"/>
          <w:sz w:val="18"/>
          <w:szCs w:val="18"/>
          <w:lang w:val="ru-RU"/>
        </w:rPr>
        <w:t xml:space="preserve"> предоставляется субъекту </w:t>
      </w:r>
      <w:r>
        <w:rPr>
          <w:rFonts w:ascii="Times New Roman" w:eastAsia="Calibri" w:hAnsi="Times New Roman"/>
          <w:sz w:val="18"/>
          <w:szCs w:val="18"/>
          <w:lang w:val="ru-RU"/>
        </w:rPr>
        <w:t>МСП</w:t>
      </w:r>
      <w:r w:rsidRPr="00054369">
        <w:rPr>
          <w:rFonts w:ascii="Times New Roman" w:eastAsia="Calibri" w:hAnsi="Times New Roman"/>
          <w:sz w:val="18"/>
          <w:szCs w:val="18"/>
          <w:lang w:val="ru-RU"/>
        </w:rPr>
        <w:t xml:space="preserve"> на условиях </w:t>
      </w:r>
      <w:proofErr w:type="spellStart"/>
      <w:r w:rsidRPr="00054369">
        <w:rPr>
          <w:rFonts w:ascii="Times New Roman" w:eastAsia="Calibri" w:hAnsi="Times New Roman"/>
          <w:sz w:val="18"/>
          <w:szCs w:val="18"/>
          <w:lang w:val="ru-RU"/>
        </w:rPr>
        <w:t>софинансирования</w:t>
      </w:r>
      <w:proofErr w:type="spellEnd"/>
      <w:r w:rsidRPr="00054369">
        <w:rPr>
          <w:rFonts w:ascii="Times New Roman" w:eastAsia="Calibri" w:hAnsi="Times New Roman"/>
          <w:sz w:val="18"/>
          <w:szCs w:val="18"/>
          <w:lang w:val="ru-RU"/>
        </w:rPr>
        <w:t xml:space="preserve">. </w:t>
      </w:r>
      <w:bookmarkEnd w:id="1"/>
      <w:r w:rsidR="00E94F4D" w:rsidRPr="00E94F4D">
        <w:rPr>
          <w:rFonts w:ascii="Times New Roman" w:eastAsia="Calibri" w:hAnsi="Times New Roman"/>
          <w:sz w:val="18"/>
          <w:szCs w:val="18"/>
          <w:lang w:val="ru-RU"/>
        </w:rPr>
        <w:t>При этом расходы ЦПЭ составляют не более 80% затрат на оказание услуги и не могут превышать предельного значения, предусмотренного направлениями расходования субсидии на один субъект МСП</w:t>
      </w:r>
      <w:r w:rsidRPr="00054369">
        <w:rPr>
          <w:rFonts w:ascii="Times New Roman" w:eastAsia="Calibri" w:hAnsi="Times New Roman"/>
          <w:sz w:val="18"/>
          <w:szCs w:val="18"/>
          <w:lang w:val="ru-RU"/>
        </w:rPr>
        <w:t>.</w:t>
      </w:r>
    </w:p>
    <w:p w14:paraId="4B222353" w14:textId="07C7CCDB" w:rsidR="00B36C08" w:rsidRPr="00054369" w:rsidRDefault="00B36C08" w:rsidP="00B36C08">
      <w:pPr>
        <w:overflowPunct/>
        <w:autoSpaceDE/>
        <w:autoSpaceDN/>
        <w:adjustRightInd/>
        <w:spacing w:after="160" w:line="259" w:lineRule="auto"/>
        <w:ind w:firstLine="709"/>
        <w:contextualSpacing/>
        <w:jc w:val="both"/>
        <w:textAlignment w:val="auto"/>
        <w:rPr>
          <w:rFonts w:ascii="Times New Roman" w:eastAsia="Calibri" w:hAnsi="Times New Roman"/>
          <w:sz w:val="18"/>
          <w:szCs w:val="18"/>
          <w:lang w:val="ru-RU"/>
        </w:rPr>
      </w:pPr>
      <w:bookmarkStart w:id="4" w:name="_Hlk219990093"/>
      <w:bookmarkStart w:id="5" w:name="_Hlk219992492"/>
      <w:r w:rsidRPr="00054369">
        <w:rPr>
          <w:rFonts w:ascii="Times New Roman" w:eastAsia="Calibri" w:hAnsi="Times New Roman"/>
          <w:sz w:val="18"/>
          <w:szCs w:val="18"/>
          <w:lang w:val="ru-RU"/>
        </w:rPr>
        <w:t xml:space="preserve">Услуга по </w:t>
      </w:r>
      <w:r w:rsidRPr="00724ED7">
        <w:rPr>
          <w:rFonts w:ascii="Times New Roman" w:eastAsia="Calibri" w:hAnsi="Times New Roman"/>
          <w:sz w:val="18"/>
          <w:szCs w:val="18"/>
          <w:lang w:val="ru-RU"/>
        </w:rPr>
        <w:t xml:space="preserve">содействию </w:t>
      </w:r>
      <w:r w:rsidR="00E94F4D" w:rsidRPr="00E94F4D">
        <w:rPr>
          <w:rFonts w:ascii="Times New Roman" w:eastAsia="Calibri" w:hAnsi="Times New Roman"/>
          <w:sz w:val="18"/>
          <w:szCs w:val="18"/>
          <w:lang w:val="ru-RU"/>
        </w:rPr>
        <w:t>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</w:t>
      </w:r>
      <w:r>
        <w:rPr>
          <w:rFonts w:ascii="Times New Roman" w:eastAsia="Calibri" w:hAnsi="Times New Roman"/>
          <w:sz w:val="18"/>
          <w:szCs w:val="18"/>
          <w:lang w:val="ru-RU"/>
        </w:rPr>
        <w:t xml:space="preserve"> </w:t>
      </w:r>
      <w:r w:rsidRPr="00054369">
        <w:rPr>
          <w:rFonts w:ascii="Times New Roman" w:eastAsia="Calibri" w:hAnsi="Times New Roman"/>
          <w:sz w:val="18"/>
          <w:szCs w:val="18"/>
          <w:lang w:val="ru-RU"/>
        </w:rPr>
        <w:t xml:space="preserve">предоставляется субъекту </w:t>
      </w:r>
      <w:r>
        <w:rPr>
          <w:rFonts w:ascii="Times New Roman" w:eastAsia="Calibri" w:hAnsi="Times New Roman"/>
          <w:sz w:val="18"/>
          <w:szCs w:val="18"/>
          <w:lang w:val="ru-RU"/>
        </w:rPr>
        <w:t>МСП</w:t>
      </w:r>
      <w:r w:rsidRPr="00054369">
        <w:rPr>
          <w:rFonts w:ascii="Times New Roman" w:eastAsia="Calibri" w:hAnsi="Times New Roman"/>
          <w:sz w:val="18"/>
          <w:szCs w:val="18"/>
          <w:lang w:val="ru-RU"/>
        </w:rPr>
        <w:t xml:space="preserve"> на условиях </w:t>
      </w:r>
      <w:proofErr w:type="spellStart"/>
      <w:r w:rsidRPr="00054369">
        <w:rPr>
          <w:rFonts w:ascii="Times New Roman" w:eastAsia="Calibri" w:hAnsi="Times New Roman"/>
          <w:sz w:val="18"/>
          <w:szCs w:val="18"/>
          <w:lang w:val="ru-RU"/>
        </w:rPr>
        <w:t>софинансирования</w:t>
      </w:r>
      <w:proofErr w:type="spellEnd"/>
      <w:r w:rsidRPr="00054369">
        <w:rPr>
          <w:rFonts w:ascii="Times New Roman" w:eastAsia="Calibri" w:hAnsi="Times New Roman"/>
          <w:sz w:val="18"/>
          <w:szCs w:val="18"/>
          <w:lang w:val="ru-RU"/>
        </w:rPr>
        <w:t xml:space="preserve">. При этом расходы ЦПЭ составляют не более 80% </w:t>
      </w:r>
      <w:r w:rsidR="00E94F4D" w:rsidRPr="00E94F4D">
        <w:rPr>
          <w:rFonts w:ascii="Times New Roman" w:eastAsia="Calibri" w:hAnsi="Times New Roman"/>
          <w:sz w:val="18"/>
          <w:szCs w:val="18"/>
          <w:lang w:val="ru-RU"/>
        </w:rPr>
        <w:t>затрат на оказание услуги и не могут превышать предельного значения, предусмотренного направлениями расходования субсидии на один субъект МСП</w:t>
      </w:r>
      <w:r>
        <w:rPr>
          <w:rFonts w:ascii="Times New Roman" w:eastAsia="Calibri" w:hAnsi="Times New Roman"/>
          <w:sz w:val="18"/>
          <w:szCs w:val="18"/>
          <w:lang w:val="ru-RU"/>
        </w:rPr>
        <w:t>.</w:t>
      </w:r>
    </w:p>
    <w:p w14:paraId="1A7CF17F" w14:textId="77777777" w:rsidR="00A522CF" w:rsidRPr="00A522CF" w:rsidRDefault="00A522CF" w:rsidP="00A522CF">
      <w:pPr>
        <w:overflowPunct/>
        <w:autoSpaceDE/>
        <w:autoSpaceDN/>
        <w:adjustRightInd/>
        <w:spacing w:after="160" w:line="259" w:lineRule="auto"/>
        <w:ind w:firstLine="709"/>
        <w:contextualSpacing/>
        <w:jc w:val="both"/>
        <w:textAlignment w:val="auto"/>
        <w:rPr>
          <w:rFonts w:ascii="Times New Roman" w:eastAsia="Calibri" w:hAnsi="Times New Roman"/>
          <w:sz w:val="18"/>
          <w:szCs w:val="18"/>
          <w:lang w:val="ru-RU"/>
        </w:rPr>
      </w:pPr>
      <w:bookmarkStart w:id="6" w:name="_Hlk219992027"/>
      <w:bookmarkStart w:id="7" w:name="_Hlk219995467"/>
      <w:bookmarkEnd w:id="5"/>
      <w:r w:rsidRPr="00A522CF">
        <w:rPr>
          <w:rFonts w:ascii="Times New Roman" w:eastAsia="Calibri" w:hAnsi="Times New Roman"/>
          <w:sz w:val="18"/>
          <w:szCs w:val="18"/>
          <w:lang w:val="ru-RU"/>
        </w:rPr>
        <w:t>Заявитель подтверждает, что на момент предоставления заявки соответствует требованиям, предъявляемым к субъектам малого и среднего предпринимательства в соответствии со ст. 4 Федерального закона от 24.07.2007 г. №209-ФЗ «О развитии малого и среднего предпринимательства в Российской Федерации».</w:t>
      </w:r>
    </w:p>
    <w:p w14:paraId="46494F95" w14:textId="77777777" w:rsidR="00A522CF" w:rsidRPr="00A522CF" w:rsidRDefault="00A522CF" w:rsidP="00A522CF">
      <w:pPr>
        <w:overflowPunct/>
        <w:autoSpaceDE/>
        <w:autoSpaceDN/>
        <w:adjustRightInd/>
        <w:spacing w:after="160" w:line="259" w:lineRule="auto"/>
        <w:ind w:firstLine="709"/>
        <w:contextualSpacing/>
        <w:jc w:val="both"/>
        <w:textAlignment w:val="auto"/>
        <w:rPr>
          <w:rFonts w:ascii="Times New Roman" w:eastAsia="Calibri" w:hAnsi="Times New Roman"/>
          <w:sz w:val="18"/>
          <w:szCs w:val="18"/>
          <w:lang w:val="ru-RU"/>
        </w:rPr>
      </w:pPr>
      <w:r w:rsidRPr="00A522CF">
        <w:rPr>
          <w:rFonts w:ascii="Times New Roman" w:eastAsia="Calibri" w:hAnsi="Times New Roman"/>
          <w:sz w:val="18"/>
          <w:szCs w:val="18"/>
          <w:lang w:val="ru-RU"/>
        </w:rPr>
        <w:t xml:space="preserve">В соответствии с требованиями ст.9 Федерального закона от 27.07.2006 г. №152-ФЗ «О персональных данных», в целях получения государственной поддержки, Заявитель подтверждает свое согласие на обработку персональных данных, в частности: фамилия, имя, отчество, контактный телефон, адрес электронной почты. Настоящее согласие предоставляется на осуществление любых действий в отношении персональных данных,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уничтожение. </w:t>
      </w:r>
    </w:p>
    <w:p w14:paraId="057ED4AF" w14:textId="77777777" w:rsidR="00A522CF" w:rsidRPr="00A522CF" w:rsidRDefault="00A522CF" w:rsidP="00A522CF">
      <w:pPr>
        <w:overflowPunct/>
        <w:autoSpaceDE/>
        <w:autoSpaceDN/>
        <w:adjustRightInd/>
        <w:spacing w:after="160" w:line="259" w:lineRule="auto"/>
        <w:ind w:firstLine="709"/>
        <w:contextualSpacing/>
        <w:jc w:val="both"/>
        <w:textAlignment w:val="auto"/>
        <w:rPr>
          <w:rFonts w:ascii="Times New Roman" w:eastAsia="Calibri" w:hAnsi="Times New Roman"/>
          <w:sz w:val="18"/>
          <w:szCs w:val="18"/>
          <w:lang w:val="ru-RU"/>
        </w:rPr>
      </w:pPr>
      <w:r w:rsidRPr="00A522CF">
        <w:rPr>
          <w:rFonts w:ascii="Times New Roman" w:eastAsia="Calibri" w:hAnsi="Times New Roman"/>
          <w:sz w:val="18"/>
          <w:szCs w:val="18"/>
          <w:lang w:val="ru-RU"/>
        </w:rPr>
        <w:t>В соответствии со ст. 6, 9 Федерального закона от 27.07.2006 г. №152-ФЗ «О персональных данных» Участник дает свое письменное согласие на обработку персональных данных, а именно — совершение действий, предусмотренных п. 3 ч. 1 ст. 3 Федерального закона от 27.07.2006 г. №152-ФЗ Автономной некоммерческой организации «Центр поддержки предпринимательства Республики Адыгея», Министерству экономического развития и торговли Республики Адыгея, Акционерному обществу «Российский экспортный центр».</w:t>
      </w:r>
    </w:p>
    <w:p w14:paraId="6DB1F0F9" w14:textId="23CE307D" w:rsidR="00A522CF" w:rsidRPr="00A522CF" w:rsidRDefault="00A522CF" w:rsidP="00A522CF">
      <w:pPr>
        <w:overflowPunct/>
        <w:autoSpaceDE/>
        <w:autoSpaceDN/>
        <w:adjustRightInd/>
        <w:spacing w:after="160" w:line="259" w:lineRule="auto"/>
        <w:ind w:firstLine="709"/>
        <w:contextualSpacing/>
        <w:jc w:val="both"/>
        <w:textAlignment w:val="auto"/>
        <w:rPr>
          <w:rFonts w:ascii="Times New Roman" w:eastAsia="Calibri" w:hAnsi="Times New Roman"/>
          <w:sz w:val="18"/>
          <w:szCs w:val="18"/>
          <w:lang w:val="ru-RU"/>
        </w:rPr>
      </w:pPr>
      <w:r w:rsidRPr="00A522CF">
        <w:rPr>
          <w:rFonts w:ascii="Times New Roman" w:eastAsia="Calibri" w:hAnsi="Times New Roman"/>
          <w:sz w:val="18"/>
          <w:szCs w:val="18"/>
          <w:lang w:val="ru-RU"/>
        </w:rPr>
        <w:t>Заявитель подтверждает свое согласие на размещение содержащихся в настоящем заявлении наименования юридического лица, контактных данных, сферы деятельности и пр. информации в Реестре экспорт</w:t>
      </w:r>
      <w:r w:rsidR="00031F78">
        <w:rPr>
          <w:rFonts w:ascii="Times New Roman" w:eastAsia="Calibri" w:hAnsi="Times New Roman"/>
          <w:sz w:val="18"/>
          <w:szCs w:val="18"/>
          <w:lang w:val="ru-RU"/>
        </w:rPr>
        <w:t>е</w:t>
      </w:r>
      <w:r w:rsidRPr="00A522CF">
        <w:rPr>
          <w:rFonts w:ascii="Times New Roman" w:eastAsia="Calibri" w:hAnsi="Times New Roman"/>
          <w:sz w:val="18"/>
          <w:szCs w:val="18"/>
          <w:lang w:val="ru-RU"/>
        </w:rPr>
        <w:t>ров Республики Адыгея, а также в перечне обращений предпринимателей с результатами мониторинга работы по ним на сайте АНО</w:t>
      </w:r>
      <w:r w:rsidR="00031F78">
        <w:rPr>
          <w:rFonts w:ascii="Times New Roman" w:eastAsia="Calibri" w:hAnsi="Times New Roman"/>
          <w:sz w:val="18"/>
          <w:szCs w:val="18"/>
          <w:lang w:val="ru-RU"/>
        </w:rPr>
        <w:t> </w:t>
      </w:r>
      <w:r w:rsidRPr="00A522CF">
        <w:rPr>
          <w:rFonts w:ascii="Times New Roman" w:eastAsia="Calibri" w:hAnsi="Times New Roman"/>
          <w:sz w:val="18"/>
          <w:szCs w:val="18"/>
          <w:lang w:val="ru-RU"/>
        </w:rPr>
        <w:t>«ЦПП</w:t>
      </w:r>
      <w:r w:rsidR="00031F78">
        <w:rPr>
          <w:rFonts w:ascii="Times New Roman" w:eastAsia="Calibri" w:hAnsi="Times New Roman"/>
          <w:sz w:val="18"/>
          <w:szCs w:val="18"/>
          <w:lang w:val="ru-RU"/>
        </w:rPr>
        <w:t> </w:t>
      </w:r>
      <w:r w:rsidRPr="00A522CF">
        <w:rPr>
          <w:rFonts w:ascii="Times New Roman" w:eastAsia="Calibri" w:hAnsi="Times New Roman"/>
          <w:sz w:val="18"/>
          <w:szCs w:val="18"/>
          <w:lang w:val="ru-RU"/>
        </w:rPr>
        <w:t>РА».</w:t>
      </w:r>
    </w:p>
    <w:p w14:paraId="68F917B7" w14:textId="5E767186" w:rsidR="00B36C08" w:rsidRPr="00054369" w:rsidRDefault="00A522CF" w:rsidP="00A522CF">
      <w:pPr>
        <w:overflowPunct/>
        <w:autoSpaceDE/>
        <w:autoSpaceDN/>
        <w:adjustRightInd/>
        <w:spacing w:after="160" w:line="259" w:lineRule="auto"/>
        <w:ind w:firstLine="709"/>
        <w:contextualSpacing/>
        <w:jc w:val="both"/>
        <w:textAlignment w:val="auto"/>
        <w:rPr>
          <w:rFonts w:ascii="Times New Roman" w:eastAsia="Calibri" w:hAnsi="Times New Roman"/>
          <w:sz w:val="18"/>
          <w:szCs w:val="18"/>
          <w:lang w:val="ru-RU"/>
        </w:rPr>
      </w:pPr>
      <w:r w:rsidRPr="00A522CF">
        <w:rPr>
          <w:rFonts w:ascii="Times New Roman" w:eastAsia="Calibri" w:hAnsi="Times New Roman"/>
          <w:sz w:val="18"/>
          <w:szCs w:val="18"/>
          <w:lang w:val="ru-RU"/>
        </w:rPr>
        <w:t>ЦПЭ не оказывают комплексные и самостоятельные услуги субъектам МСП в случае, если субъектом МСП / Получателем услуги в течение 3 лет, предшествующих обращению за очередной комплексной и (или) самостоятельной услугой, указанной в пунктах 49, 54, 59, 64, 74, 81, 93, 103, 112, 130, 133, 136–138, 141 Приказа Минэкономразвития РФ №719 от 29.10.2025 г. (далее — Приказа), было получено не менее 3 комплексных и (или) самостоятельных услуг, указанных в пунктах 49, 54, 59, 64, 74, 81, 93, 103, 112, 130, 133, 136–138, 141 Приказа, и при этом не заключено ни одного экспортного контракта по результатам получения указанных услуг, ЦПЭ вправе отказать субъекту МСП / Получателю услуги в получении комплексной и (или) самостоятельной услуги, указанной в пунктах 49, 54, 59, 64, 74, 81, 93, 103, 112, 130, 133, 136–138, 141 Приказа.</w:t>
      </w:r>
      <w:bookmarkEnd w:id="3"/>
      <w:bookmarkEnd w:id="7"/>
    </w:p>
    <w:bookmarkEnd w:id="4"/>
    <w:bookmarkEnd w:id="6"/>
    <w:p w14:paraId="370FA418" w14:textId="6E5CB134" w:rsidR="00B36C08" w:rsidRDefault="00B36C08" w:rsidP="00B36C08">
      <w:pPr>
        <w:overflowPunct/>
        <w:autoSpaceDE/>
        <w:autoSpaceDN/>
        <w:adjustRightInd/>
        <w:spacing w:after="160" w:line="259" w:lineRule="auto"/>
        <w:contextualSpacing/>
        <w:jc w:val="both"/>
        <w:textAlignment w:val="auto"/>
        <w:rPr>
          <w:rFonts w:ascii="Times New Roman" w:eastAsia="Calibri" w:hAnsi="Times New Roman"/>
          <w:sz w:val="20"/>
          <w:lang w:val="ru-RU"/>
        </w:rPr>
      </w:pPr>
    </w:p>
    <w:p w14:paraId="75070F2C" w14:textId="77777777" w:rsidR="006C3595" w:rsidRDefault="006C3595" w:rsidP="00B36C08">
      <w:pPr>
        <w:overflowPunct/>
        <w:autoSpaceDE/>
        <w:autoSpaceDN/>
        <w:adjustRightInd/>
        <w:spacing w:after="160" w:line="259" w:lineRule="auto"/>
        <w:contextualSpacing/>
        <w:jc w:val="both"/>
        <w:textAlignment w:val="auto"/>
        <w:rPr>
          <w:rFonts w:ascii="Times New Roman" w:eastAsia="Calibri" w:hAnsi="Times New Roman"/>
          <w:sz w:val="20"/>
          <w:lang w:val="ru-RU"/>
        </w:rPr>
      </w:pPr>
    </w:p>
    <w:p w14:paraId="018F0E37" w14:textId="77777777" w:rsidR="00B36C08" w:rsidRPr="009A47C6" w:rsidRDefault="00B36C08" w:rsidP="00B36C08">
      <w:pPr>
        <w:overflowPunct/>
        <w:autoSpaceDE/>
        <w:autoSpaceDN/>
        <w:adjustRightInd/>
        <w:spacing w:after="160" w:line="288" w:lineRule="auto"/>
        <w:contextualSpacing/>
        <w:jc w:val="both"/>
        <w:textAlignment w:val="auto"/>
        <w:rPr>
          <w:rFonts w:ascii="Times New Roman" w:eastAsia="Calibri" w:hAnsi="Times New Roman"/>
          <w:sz w:val="22"/>
          <w:szCs w:val="22"/>
          <w:lang w:val="ru-RU"/>
        </w:rPr>
      </w:pPr>
      <w:r w:rsidRPr="009A47C6">
        <w:rPr>
          <w:rFonts w:ascii="Times New Roman" w:eastAsia="Calibri" w:hAnsi="Times New Roman"/>
          <w:sz w:val="22"/>
          <w:szCs w:val="22"/>
          <w:lang w:val="ru-RU"/>
        </w:rPr>
        <w:t>___________________                         ___________________                  _________________________</w:t>
      </w:r>
      <w:r w:rsidRPr="009A47C6">
        <w:rPr>
          <w:rFonts w:ascii="Times New Roman" w:eastAsia="Calibri" w:hAnsi="Times New Roman"/>
          <w:sz w:val="22"/>
          <w:szCs w:val="22"/>
          <w:u w:val="single"/>
          <w:lang w:val="ru-RU"/>
        </w:rPr>
        <w:t xml:space="preserve"> </w:t>
      </w:r>
    </w:p>
    <w:p w14:paraId="682109DA" w14:textId="3B5984F4" w:rsidR="00B36C08" w:rsidRPr="009A47C6" w:rsidRDefault="00B36C08" w:rsidP="00B36C08">
      <w:pPr>
        <w:overflowPunct/>
        <w:autoSpaceDE/>
        <w:autoSpaceDN/>
        <w:adjustRightInd/>
        <w:spacing w:after="160" w:line="288" w:lineRule="auto"/>
        <w:contextualSpacing/>
        <w:jc w:val="both"/>
        <w:textAlignment w:val="auto"/>
        <w:rPr>
          <w:rFonts w:ascii="Times New Roman" w:eastAsia="Calibri" w:hAnsi="Times New Roman"/>
          <w:sz w:val="22"/>
          <w:szCs w:val="22"/>
          <w:lang w:val="ru-RU"/>
        </w:rPr>
      </w:pPr>
      <w:r>
        <w:rPr>
          <w:rFonts w:ascii="Times New Roman" w:eastAsia="Calibri" w:hAnsi="Times New Roman"/>
          <w:sz w:val="22"/>
          <w:szCs w:val="22"/>
          <w:lang w:val="ru-RU"/>
        </w:rPr>
        <w:tab/>
      </w:r>
      <w:r w:rsidRPr="009A47C6">
        <w:rPr>
          <w:rFonts w:ascii="Times New Roman" w:eastAsia="Calibri" w:hAnsi="Times New Roman"/>
          <w:sz w:val="18"/>
          <w:szCs w:val="18"/>
          <w:lang w:val="ru-RU"/>
        </w:rPr>
        <w:t>(должность)</w:t>
      </w:r>
      <w:r w:rsidRPr="009A47C6">
        <w:rPr>
          <w:rFonts w:ascii="Times New Roman" w:eastAsia="Calibri" w:hAnsi="Times New Roman"/>
          <w:sz w:val="18"/>
          <w:szCs w:val="18"/>
          <w:lang w:val="ru-RU"/>
        </w:rPr>
        <w:tab/>
      </w:r>
      <w:r w:rsidRPr="009A47C6">
        <w:rPr>
          <w:rFonts w:ascii="Times New Roman" w:eastAsia="Calibri" w:hAnsi="Times New Roman"/>
          <w:sz w:val="18"/>
          <w:szCs w:val="18"/>
          <w:lang w:val="ru-RU"/>
        </w:rPr>
        <w:tab/>
      </w:r>
      <w:r w:rsidRPr="009A47C6">
        <w:rPr>
          <w:rFonts w:ascii="Times New Roman" w:eastAsia="Calibri" w:hAnsi="Times New Roman"/>
          <w:sz w:val="18"/>
          <w:szCs w:val="18"/>
          <w:lang w:val="ru-RU"/>
        </w:rPr>
        <w:tab/>
        <w:t xml:space="preserve">      </w:t>
      </w:r>
      <w:proofErr w:type="gramStart"/>
      <w:r w:rsidRPr="009A47C6">
        <w:rPr>
          <w:rFonts w:ascii="Times New Roman" w:eastAsia="Calibri" w:hAnsi="Times New Roman"/>
          <w:sz w:val="18"/>
          <w:szCs w:val="18"/>
          <w:lang w:val="ru-RU"/>
        </w:rPr>
        <w:t xml:space="preserve">   (</w:t>
      </w:r>
      <w:proofErr w:type="gramEnd"/>
      <w:r w:rsidRPr="009A47C6">
        <w:rPr>
          <w:rFonts w:ascii="Times New Roman" w:eastAsia="Calibri" w:hAnsi="Times New Roman"/>
          <w:i/>
          <w:sz w:val="18"/>
          <w:szCs w:val="18"/>
          <w:lang w:val="ru-RU"/>
        </w:rPr>
        <w:t>подпись</w:t>
      </w:r>
      <w:r>
        <w:rPr>
          <w:rFonts w:ascii="Times New Roman" w:eastAsia="Calibri" w:hAnsi="Times New Roman"/>
          <w:i/>
          <w:sz w:val="18"/>
          <w:szCs w:val="18"/>
          <w:lang w:val="ru-RU"/>
        </w:rPr>
        <w:t xml:space="preserve">, </w:t>
      </w:r>
      <w:r w:rsidR="00E10D5E">
        <w:rPr>
          <w:rFonts w:ascii="Times New Roman" w:eastAsia="Calibri" w:hAnsi="Times New Roman"/>
          <w:i/>
          <w:sz w:val="18"/>
          <w:szCs w:val="18"/>
          <w:lang w:val="ru-RU"/>
        </w:rPr>
        <w:t>печать</w:t>
      </w:r>
      <w:r>
        <w:rPr>
          <w:rFonts w:ascii="Times New Roman" w:eastAsia="Calibri" w:hAnsi="Times New Roman"/>
          <w:i/>
          <w:sz w:val="18"/>
          <w:szCs w:val="18"/>
          <w:lang w:val="ru-RU"/>
        </w:rPr>
        <w:t>.</w:t>
      </w:r>
      <w:r w:rsidRPr="009A47C6">
        <w:rPr>
          <w:rFonts w:ascii="Times New Roman" w:eastAsia="Calibri" w:hAnsi="Times New Roman"/>
          <w:i/>
          <w:sz w:val="18"/>
          <w:szCs w:val="18"/>
          <w:lang w:val="ru-RU"/>
        </w:rPr>
        <w:t>)</w:t>
      </w:r>
      <w:r w:rsidRPr="009A47C6">
        <w:rPr>
          <w:rFonts w:ascii="Times New Roman" w:eastAsia="Calibri" w:hAnsi="Times New Roman"/>
          <w:i/>
          <w:sz w:val="18"/>
          <w:szCs w:val="18"/>
          <w:lang w:val="ru-RU"/>
        </w:rPr>
        <w:tab/>
      </w:r>
      <w:r>
        <w:rPr>
          <w:rFonts w:ascii="Times New Roman" w:eastAsia="Calibri" w:hAnsi="Times New Roman"/>
          <w:i/>
          <w:sz w:val="18"/>
          <w:szCs w:val="18"/>
          <w:lang w:val="ru-RU"/>
        </w:rPr>
        <w:tab/>
      </w:r>
      <w:r>
        <w:rPr>
          <w:rFonts w:ascii="Times New Roman" w:eastAsia="Calibri" w:hAnsi="Times New Roman"/>
          <w:i/>
          <w:sz w:val="18"/>
          <w:szCs w:val="18"/>
          <w:lang w:val="ru-RU"/>
        </w:rPr>
        <w:tab/>
      </w:r>
      <w:r>
        <w:rPr>
          <w:rFonts w:ascii="Times New Roman" w:eastAsia="Calibri" w:hAnsi="Times New Roman"/>
          <w:i/>
          <w:sz w:val="18"/>
          <w:szCs w:val="18"/>
          <w:lang w:val="ru-RU"/>
        </w:rPr>
        <w:tab/>
      </w:r>
      <w:r w:rsidRPr="009A47C6">
        <w:rPr>
          <w:rFonts w:ascii="Times New Roman" w:eastAsia="Calibri" w:hAnsi="Times New Roman"/>
          <w:i/>
          <w:sz w:val="18"/>
          <w:szCs w:val="18"/>
          <w:lang w:val="ru-RU"/>
        </w:rPr>
        <w:t>(Ф.И.О.)</w:t>
      </w:r>
    </w:p>
    <w:p w14:paraId="0C4FD9A1" w14:textId="77777777" w:rsidR="006C3595" w:rsidRDefault="006C3595" w:rsidP="00B6352B">
      <w:pPr>
        <w:overflowPunct/>
        <w:autoSpaceDE/>
        <w:autoSpaceDN/>
        <w:adjustRightInd/>
        <w:spacing w:after="0" w:line="276" w:lineRule="auto"/>
        <w:jc w:val="both"/>
        <w:textAlignment w:val="auto"/>
        <w:rPr>
          <w:rFonts w:ascii="Times New Roman CYR" w:eastAsiaTheme="minorEastAsia" w:hAnsi="Times New Roman CYR" w:cs="Times New Roman CYR"/>
          <w:b/>
          <w:bCs/>
          <w:color w:val="26282F"/>
          <w:sz w:val="20"/>
          <w:u w:val="single"/>
          <w:lang w:val="ru-RU" w:eastAsia="ru-RU"/>
        </w:rPr>
      </w:pPr>
    </w:p>
    <w:p w14:paraId="1C5D10B4" w14:textId="7F324FB4" w:rsidR="00B36C08" w:rsidRPr="00031F78" w:rsidRDefault="00031F78" w:rsidP="00031F78">
      <w:pPr>
        <w:spacing w:after="0" w:line="276" w:lineRule="auto"/>
        <w:rPr>
          <w:rFonts w:ascii="Times New Roman CYR" w:eastAsiaTheme="minorEastAsia" w:hAnsi="Times New Roman CYR" w:cs="Times New Roman CYR"/>
          <w:b/>
          <w:bCs/>
          <w:color w:val="26282F"/>
          <w:sz w:val="20"/>
          <w:lang w:val="ru-RU" w:eastAsia="ru-RU"/>
        </w:rPr>
      </w:pPr>
      <w:r w:rsidRPr="00C1477D">
        <w:rPr>
          <w:rFonts w:ascii="Times New Roman CYR" w:eastAsiaTheme="minorEastAsia" w:hAnsi="Times New Roman CYR" w:cs="Times New Roman CYR"/>
          <w:b/>
          <w:bCs/>
          <w:color w:val="26282F"/>
          <w:sz w:val="20"/>
          <w:lang w:val="ru-RU" w:eastAsia="ru-RU"/>
        </w:rPr>
        <w:t>*- Заявку подписывает руководитель организации согласно ЕГРЮЛ / индивидуальный предприниматель</w:t>
      </w:r>
    </w:p>
    <w:p w14:paraId="245CF6CE" w14:textId="77777777" w:rsidR="006C3595" w:rsidRDefault="006C3595" w:rsidP="00B36C08">
      <w:pPr>
        <w:overflowPunct/>
        <w:autoSpaceDE/>
        <w:adjustRightInd/>
        <w:spacing w:after="0" w:line="276" w:lineRule="auto"/>
        <w:rPr>
          <w:rFonts w:ascii="Times New Roman CYR" w:eastAsiaTheme="minorEastAsia" w:hAnsi="Times New Roman CYR" w:cs="Times New Roman CYR"/>
          <w:b/>
          <w:bCs/>
          <w:color w:val="26282F"/>
          <w:sz w:val="20"/>
          <w:lang w:val="ru-RU" w:eastAsia="ru-RU"/>
        </w:rPr>
      </w:pPr>
    </w:p>
    <w:p w14:paraId="4A9BAD4C" w14:textId="2ADE11C8" w:rsidR="00B36C08" w:rsidRPr="006C3595" w:rsidRDefault="00B36C08" w:rsidP="00B36C08">
      <w:pPr>
        <w:overflowPunct/>
        <w:autoSpaceDE/>
        <w:adjustRightInd/>
        <w:spacing w:after="0" w:line="276" w:lineRule="auto"/>
        <w:rPr>
          <w:rFonts w:ascii="Times New Roman CYR" w:eastAsiaTheme="minorEastAsia" w:hAnsi="Times New Roman CYR" w:cs="Times New Roman CYR"/>
          <w:b/>
          <w:bCs/>
          <w:color w:val="26282F"/>
          <w:sz w:val="20"/>
          <w:u w:val="single"/>
          <w:lang w:val="ru-RU" w:eastAsia="ru-RU"/>
        </w:rPr>
      </w:pPr>
      <w:r w:rsidRPr="006C3595">
        <w:rPr>
          <w:rFonts w:ascii="Times New Roman CYR" w:eastAsiaTheme="minorEastAsia" w:hAnsi="Times New Roman CYR" w:cs="Times New Roman CYR"/>
          <w:b/>
          <w:bCs/>
          <w:color w:val="26282F"/>
          <w:sz w:val="20"/>
          <w:u w:val="single"/>
          <w:lang w:val="ru-RU" w:eastAsia="ru-RU"/>
        </w:rPr>
        <w:t>Заполняется сотрудниками ЦПЭ:</w:t>
      </w:r>
    </w:p>
    <w:p w14:paraId="2E52EF46" w14:textId="77777777" w:rsidR="006C3595" w:rsidRDefault="006C3595" w:rsidP="00B36C08">
      <w:pPr>
        <w:overflowPunct/>
        <w:autoSpaceDE/>
        <w:adjustRightInd/>
        <w:spacing w:after="0" w:line="276" w:lineRule="auto"/>
        <w:rPr>
          <w:rFonts w:ascii="Times New Roman CYR" w:eastAsiaTheme="minorEastAsia" w:hAnsi="Times New Roman CYR" w:cs="Times New Roman CYR"/>
          <w:b/>
          <w:bCs/>
          <w:color w:val="26282F"/>
          <w:sz w:val="20"/>
          <w:lang w:val="ru-RU" w:eastAsia="ru-RU"/>
        </w:rPr>
      </w:pPr>
    </w:p>
    <w:p w14:paraId="5154145A" w14:textId="1D750BD0" w:rsidR="00B36C08" w:rsidRDefault="00B36C08" w:rsidP="00B36C08">
      <w:pPr>
        <w:overflowPunct/>
        <w:autoSpaceDE/>
        <w:adjustRightInd/>
        <w:spacing w:after="0" w:line="276" w:lineRule="auto"/>
        <w:rPr>
          <w:rFonts w:ascii="Times New Roman CYR" w:eastAsiaTheme="minorEastAsia" w:hAnsi="Times New Roman CYR" w:cs="Times New Roman CYR"/>
          <w:b/>
          <w:bCs/>
          <w:color w:val="26282F"/>
          <w:sz w:val="20"/>
          <w:lang w:val="ru-RU" w:eastAsia="ru-RU"/>
        </w:rPr>
      </w:pPr>
      <w:r>
        <w:rPr>
          <w:rFonts w:ascii="Times New Roman CYR" w:eastAsiaTheme="minorEastAsia" w:hAnsi="Times New Roman CYR" w:cs="Times New Roman CYR"/>
          <w:b/>
          <w:bCs/>
          <w:color w:val="26282F"/>
          <w:sz w:val="20"/>
          <w:lang w:val="ru-RU" w:eastAsia="ru-RU"/>
        </w:rPr>
        <w:t>Заявка получена</w:t>
      </w:r>
    </w:p>
    <w:p w14:paraId="219D8F13" w14:textId="77777777" w:rsidR="00B36C08" w:rsidRDefault="00B36C08" w:rsidP="00B36C08">
      <w:pPr>
        <w:overflowPunct/>
        <w:autoSpaceDE/>
        <w:adjustRightInd/>
        <w:spacing w:after="0" w:line="276" w:lineRule="auto"/>
        <w:rPr>
          <w:rFonts w:ascii="Times New Roman CYR" w:eastAsiaTheme="minorEastAsia" w:hAnsi="Times New Roman CYR" w:cs="Times New Roman CYR"/>
          <w:b/>
          <w:bCs/>
          <w:color w:val="26282F"/>
          <w:sz w:val="20"/>
          <w:lang w:val="ru-RU" w:eastAsia="ru-RU"/>
        </w:rPr>
      </w:pPr>
    </w:p>
    <w:p w14:paraId="7B2132A8" w14:textId="2D7D605E" w:rsidR="004E204A" w:rsidRDefault="004E204A" w:rsidP="004E204A">
      <w:pPr>
        <w:overflowPunct/>
        <w:autoSpaceDE/>
        <w:adjustRightInd/>
        <w:spacing w:after="0" w:line="276" w:lineRule="auto"/>
        <w:rPr>
          <w:rFonts w:ascii="Times New Roman CYR" w:eastAsiaTheme="minorEastAsia" w:hAnsi="Times New Roman CYR" w:cs="Times New Roman CYR"/>
          <w:b/>
          <w:bCs/>
          <w:color w:val="26282F"/>
          <w:sz w:val="20"/>
          <w:lang w:val="ru-RU" w:eastAsia="ru-RU"/>
        </w:rPr>
      </w:pPr>
      <w:r>
        <w:rPr>
          <w:rFonts w:ascii="Times New Roman CYR" w:eastAsiaTheme="minorEastAsia" w:hAnsi="Times New Roman CYR" w:cs="Times New Roman CYR"/>
          <w:b/>
          <w:bCs/>
          <w:color w:val="26282F"/>
          <w:sz w:val="20"/>
          <w:lang w:val="ru-RU" w:eastAsia="ru-RU"/>
        </w:rPr>
        <w:t>«_____» _________ 202__ г.</w:t>
      </w:r>
      <w:r>
        <w:rPr>
          <w:rFonts w:ascii="Times New Roman CYR" w:eastAsiaTheme="minorEastAsia" w:hAnsi="Times New Roman CYR" w:cs="Times New Roman CYR"/>
          <w:b/>
          <w:bCs/>
          <w:color w:val="26282F"/>
          <w:sz w:val="20"/>
          <w:lang w:val="ru-RU" w:eastAsia="ru-RU"/>
        </w:rPr>
        <w:tab/>
        <w:t>в ___</w:t>
      </w:r>
      <w:proofErr w:type="gramStart"/>
      <w:r>
        <w:rPr>
          <w:rFonts w:ascii="Times New Roman CYR" w:eastAsiaTheme="minorEastAsia" w:hAnsi="Times New Roman CYR" w:cs="Times New Roman CYR"/>
          <w:b/>
          <w:bCs/>
          <w:color w:val="26282F"/>
          <w:sz w:val="20"/>
          <w:lang w:val="ru-RU" w:eastAsia="ru-RU"/>
        </w:rPr>
        <w:t>_:_</w:t>
      </w:r>
      <w:proofErr w:type="gramEnd"/>
      <w:r>
        <w:rPr>
          <w:rFonts w:ascii="Times New Roman CYR" w:eastAsiaTheme="minorEastAsia" w:hAnsi="Times New Roman CYR" w:cs="Times New Roman CYR"/>
          <w:b/>
          <w:bCs/>
          <w:color w:val="26282F"/>
          <w:sz w:val="20"/>
          <w:lang w:val="ru-RU" w:eastAsia="ru-RU"/>
        </w:rPr>
        <w:t xml:space="preserve">____ </w:t>
      </w:r>
      <w:proofErr w:type="spellStart"/>
      <w:r>
        <w:rPr>
          <w:rFonts w:ascii="Times New Roman CYR" w:eastAsiaTheme="minorEastAsia" w:hAnsi="Times New Roman CYR" w:cs="Times New Roman CYR"/>
          <w:b/>
          <w:bCs/>
          <w:color w:val="26282F"/>
          <w:sz w:val="20"/>
          <w:lang w:val="ru-RU" w:eastAsia="ru-RU"/>
        </w:rPr>
        <w:t>мск</w:t>
      </w:r>
      <w:proofErr w:type="spellEnd"/>
      <w:r>
        <w:rPr>
          <w:rFonts w:ascii="Times New Roman CYR" w:eastAsiaTheme="minorEastAsia" w:hAnsi="Times New Roman CYR" w:cs="Times New Roman CYR"/>
          <w:b/>
          <w:bCs/>
          <w:color w:val="26282F"/>
          <w:sz w:val="20"/>
          <w:lang w:val="ru-RU" w:eastAsia="ru-RU"/>
        </w:rPr>
        <w:tab/>
        <w:t>_________________ /_________________________</w:t>
      </w:r>
    </w:p>
    <w:p w14:paraId="43A15669" w14:textId="6167D464" w:rsidR="004E204A" w:rsidRDefault="004E204A" w:rsidP="004E204A">
      <w:pPr>
        <w:overflowPunct/>
        <w:autoSpaceDE/>
        <w:adjustRightInd/>
        <w:spacing w:after="0" w:line="276" w:lineRule="auto"/>
        <w:ind w:left="4956" w:firstLine="431"/>
        <w:rPr>
          <w:rFonts w:ascii="Times New Roman CYR" w:eastAsiaTheme="minorEastAsia" w:hAnsi="Times New Roman CYR" w:cs="Times New Roman CYR"/>
          <w:i/>
          <w:iCs/>
          <w:color w:val="26282F"/>
          <w:sz w:val="20"/>
          <w:lang w:val="ru-RU" w:eastAsia="ru-RU"/>
        </w:rPr>
      </w:pPr>
      <w:r>
        <w:rPr>
          <w:rFonts w:ascii="Times New Roman CYR" w:eastAsiaTheme="minorEastAsia" w:hAnsi="Times New Roman CYR" w:cs="Times New Roman CYR"/>
          <w:i/>
          <w:iCs/>
          <w:color w:val="26282F"/>
          <w:sz w:val="20"/>
          <w:lang w:val="ru-RU" w:eastAsia="ru-RU"/>
        </w:rPr>
        <w:t>(подпись)</w:t>
      </w:r>
      <w:r>
        <w:rPr>
          <w:rFonts w:ascii="Times New Roman CYR" w:eastAsiaTheme="minorEastAsia" w:hAnsi="Times New Roman CYR" w:cs="Times New Roman CYR"/>
          <w:i/>
          <w:iCs/>
          <w:color w:val="26282F"/>
          <w:sz w:val="20"/>
          <w:lang w:val="ru-RU" w:eastAsia="ru-RU"/>
        </w:rPr>
        <w:tab/>
      </w:r>
      <w:r>
        <w:rPr>
          <w:rFonts w:ascii="Times New Roman CYR" w:eastAsiaTheme="minorEastAsia" w:hAnsi="Times New Roman CYR" w:cs="Times New Roman CYR"/>
          <w:i/>
          <w:iCs/>
          <w:color w:val="26282F"/>
          <w:sz w:val="20"/>
          <w:lang w:val="ru-RU" w:eastAsia="ru-RU"/>
        </w:rPr>
        <w:tab/>
      </w:r>
      <w:r>
        <w:rPr>
          <w:rFonts w:ascii="Times New Roman CYR" w:eastAsiaTheme="minorEastAsia" w:hAnsi="Times New Roman CYR" w:cs="Times New Roman CYR"/>
          <w:i/>
          <w:iCs/>
          <w:color w:val="26282F"/>
          <w:sz w:val="20"/>
          <w:lang w:val="ru-RU" w:eastAsia="ru-RU"/>
        </w:rPr>
        <w:tab/>
        <w:t>(ФИО)</w:t>
      </w:r>
    </w:p>
    <w:p w14:paraId="518B6794" w14:textId="77777777" w:rsidR="006C3595" w:rsidRDefault="006C3595" w:rsidP="004E204A">
      <w:pPr>
        <w:overflowPunct/>
        <w:autoSpaceDE/>
        <w:adjustRightInd/>
        <w:spacing w:after="0" w:line="276" w:lineRule="auto"/>
        <w:rPr>
          <w:rFonts w:ascii="Times New Roman CYR" w:eastAsiaTheme="minorEastAsia" w:hAnsi="Times New Roman CYR" w:cs="Times New Roman CYR"/>
          <w:b/>
          <w:bCs/>
          <w:color w:val="26282F"/>
          <w:sz w:val="20"/>
          <w:lang w:val="ru-RU" w:eastAsia="ru-RU"/>
        </w:rPr>
      </w:pPr>
    </w:p>
    <w:p w14:paraId="1F7CCBE5" w14:textId="3EB2198F" w:rsidR="004E204A" w:rsidRDefault="004E204A" w:rsidP="004E204A">
      <w:pPr>
        <w:overflowPunct/>
        <w:autoSpaceDE/>
        <w:adjustRightInd/>
        <w:spacing w:after="0" w:line="276" w:lineRule="auto"/>
        <w:rPr>
          <w:rFonts w:ascii="Times New Roman CYR" w:eastAsiaTheme="minorEastAsia" w:hAnsi="Times New Roman CYR" w:cs="Times New Roman CYR"/>
          <w:b/>
          <w:bCs/>
          <w:color w:val="26282F"/>
          <w:sz w:val="20"/>
          <w:lang w:val="ru-RU" w:eastAsia="ru-RU"/>
        </w:rPr>
      </w:pPr>
      <w:r>
        <w:rPr>
          <w:rFonts w:ascii="Times New Roman CYR" w:eastAsiaTheme="minorEastAsia" w:hAnsi="Times New Roman CYR" w:cs="Times New Roman CYR"/>
          <w:b/>
          <w:bCs/>
          <w:color w:val="26282F"/>
          <w:sz w:val="20"/>
          <w:lang w:val="ru-RU" w:eastAsia="ru-RU"/>
        </w:rPr>
        <w:t>Заявка принята на исполнение / Заявка отклонена</w:t>
      </w:r>
    </w:p>
    <w:p w14:paraId="11A6CA30" w14:textId="77777777" w:rsidR="004E204A" w:rsidRDefault="004E204A" w:rsidP="004E204A">
      <w:pPr>
        <w:overflowPunct/>
        <w:autoSpaceDE/>
        <w:adjustRightInd/>
        <w:spacing w:after="0" w:line="276" w:lineRule="auto"/>
        <w:rPr>
          <w:rFonts w:ascii="Times New Roman CYR" w:eastAsiaTheme="minorEastAsia" w:hAnsi="Times New Roman CYR" w:cs="Times New Roman CYR"/>
          <w:b/>
          <w:bCs/>
          <w:color w:val="26282F"/>
          <w:sz w:val="20"/>
          <w:lang w:val="ru-RU" w:eastAsia="ru-RU"/>
        </w:rPr>
      </w:pPr>
    </w:p>
    <w:p w14:paraId="6DD31DC1" w14:textId="77777777" w:rsidR="004E204A" w:rsidRDefault="004E204A" w:rsidP="004E204A">
      <w:pPr>
        <w:overflowPunct/>
        <w:autoSpaceDE/>
        <w:adjustRightInd/>
        <w:spacing w:after="0" w:line="276" w:lineRule="auto"/>
        <w:rPr>
          <w:rFonts w:ascii="Times New Roman CYR" w:eastAsiaTheme="minorEastAsia" w:hAnsi="Times New Roman CYR" w:cs="Times New Roman CYR"/>
          <w:b/>
          <w:bCs/>
          <w:color w:val="26282F"/>
          <w:sz w:val="20"/>
          <w:lang w:val="ru-RU" w:eastAsia="ru-RU"/>
        </w:rPr>
      </w:pPr>
      <w:r>
        <w:rPr>
          <w:rFonts w:ascii="Times New Roman CYR" w:eastAsiaTheme="minorEastAsia" w:hAnsi="Times New Roman CYR" w:cs="Times New Roman CYR"/>
          <w:b/>
          <w:bCs/>
          <w:color w:val="26282F"/>
          <w:sz w:val="20"/>
          <w:lang w:val="ru-RU" w:eastAsia="ru-RU"/>
        </w:rPr>
        <w:t>«_____» ___________ 202__ г.</w:t>
      </w:r>
      <w:r>
        <w:rPr>
          <w:rFonts w:ascii="Times New Roman CYR" w:eastAsiaTheme="minorEastAsia" w:hAnsi="Times New Roman CYR" w:cs="Times New Roman CYR"/>
          <w:b/>
          <w:bCs/>
          <w:color w:val="26282F"/>
          <w:sz w:val="20"/>
          <w:lang w:val="ru-RU" w:eastAsia="ru-RU"/>
        </w:rPr>
        <w:tab/>
      </w:r>
      <w:r>
        <w:rPr>
          <w:rFonts w:ascii="Times New Roman CYR" w:eastAsiaTheme="minorEastAsia" w:hAnsi="Times New Roman CYR" w:cs="Times New Roman CYR"/>
          <w:b/>
          <w:bCs/>
          <w:color w:val="26282F"/>
          <w:sz w:val="20"/>
          <w:lang w:val="ru-RU" w:eastAsia="ru-RU"/>
        </w:rPr>
        <w:tab/>
      </w:r>
      <w:r>
        <w:rPr>
          <w:rFonts w:ascii="Times New Roman CYR" w:eastAsiaTheme="minorEastAsia" w:hAnsi="Times New Roman CYR" w:cs="Times New Roman CYR"/>
          <w:b/>
          <w:bCs/>
          <w:color w:val="26282F"/>
          <w:sz w:val="20"/>
          <w:lang w:val="ru-RU" w:eastAsia="ru-RU"/>
        </w:rPr>
        <w:tab/>
      </w:r>
      <w:r>
        <w:rPr>
          <w:rFonts w:ascii="Times New Roman CYR" w:eastAsiaTheme="minorEastAsia" w:hAnsi="Times New Roman CYR" w:cs="Times New Roman CYR"/>
          <w:b/>
          <w:bCs/>
          <w:color w:val="26282F"/>
          <w:sz w:val="20"/>
          <w:lang w:val="ru-RU" w:eastAsia="ru-RU"/>
        </w:rPr>
        <w:tab/>
        <w:t>_________________ /_________________________</w:t>
      </w:r>
    </w:p>
    <w:p w14:paraId="72B20E29" w14:textId="217E5975" w:rsidR="00CF6398" w:rsidRPr="00B6352B" w:rsidRDefault="004E204A" w:rsidP="00B6352B">
      <w:pPr>
        <w:overflowPunct/>
        <w:autoSpaceDE/>
        <w:adjustRightInd/>
        <w:spacing w:after="0" w:line="276" w:lineRule="auto"/>
        <w:ind w:left="4956" w:firstLine="431"/>
        <w:rPr>
          <w:rFonts w:ascii="Times New Roman CYR" w:eastAsiaTheme="minorEastAsia" w:hAnsi="Times New Roman CYR" w:cs="Times New Roman CYR"/>
          <w:i/>
          <w:iCs/>
          <w:color w:val="26282F"/>
          <w:sz w:val="20"/>
          <w:lang w:val="ru-RU" w:eastAsia="ru-RU"/>
        </w:rPr>
      </w:pPr>
      <w:r>
        <w:rPr>
          <w:rFonts w:ascii="Times New Roman CYR" w:eastAsiaTheme="minorEastAsia" w:hAnsi="Times New Roman CYR" w:cs="Times New Roman CYR"/>
          <w:i/>
          <w:iCs/>
          <w:color w:val="26282F"/>
          <w:sz w:val="20"/>
          <w:lang w:val="ru-RU" w:eastAsia="ru-RU"/>
        </w:rPr>
        <w:t>(подпись)</w:t>
      </w:r>
      <w:r>
        <w:rPr>
          <w:rFonts w:ascii="Times New Roman CYR" w:eastAsiaTheme="minorEastAsia" w:hAnsi="Times New Roman CYR" w:cs="Times New Roman CYR"/>
          <w:i/>
          <w:iCs/>
          <w:color w:val="26282F"/>
          <w:sz w:val="20"/>
          <w:lang w:val="ru-RU" w:eastAsia="ru-RU"/>
        </w:rPr>
        <w:tab/>
      </w:r>
      <w:r>
        <w:rPr>
          <w:rFonts w:ascii="Times New Roman CYR" w:eastAsiaTheme="minorEastAsia" w:hAnsi="Times New Roman CYR" w:cs="Times New Roman CYR"/>
          <w:i/>
          <w:iCs/>
          <w:color w:val="26282F"/>
          <w:sz w:val="20"/>
          <w:lang w:val="ru-RU" w:eastAsia="ru-RU"/>
        </w:rPr>
        <w:tab/>
      </w:r>
      <w:r>
        <w:rPr>
          <w:rFonts w:ascii="Times New Roman CYR" w:eastAsiaTheme="minorEastAsia" w:hAnsi="Times New Roman CYR" w:cs="Times New Roman CYR"/>
          <w:i/>
          <w:iCs/>
          <w:color w:val="26282F"/>
          <w:sz w:val="20"/>
          <w:lang w:val="ru-RU" w:eastAsia="ru-RU"/>
        </w:rPr>
        <w:tab/>
        <w:t>(ФИО</w:t>
      </w:r>
      <w:r w:rsidR="00B6352B">
        <w:rPr>
          <w:rFonts w:ascii="Times New Roman CYR" w:eastAsiaTheme="minorEastAsia" w:hAnsi="Times New Roman CYR" w:cs="Times New Roman CYR"/>
          <w:i/>
          <w:iCs/>
          <w:color w:val="26282F"/>
          <w:sz w:val="20"/>
          <w:lang w:val="ru-RU" w:eastAsia="ru-RU"/>
        </w:rPr>
        <w:t>)</w:t>
      </w:r>
      <w:bookmarkEnd w:id="2"/>
    </w:p>
    <w:sectPr w:rsidR="00CF6398" w:rsidRPr="00B6352B" w:rsidSect="00D07C04">
      <w:headerReference w:type="default" r:id="rId8"/>
      <w:pgSz w:w="11906" w:h="16838"/>
      <w:pgMar w:top="851" w:right="851" w:bottom="851" w:left="1701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C66E8" w14:textId="77777777" w:rsidR="00374817" w:rsidRDefault="00374817" w:rsidP="00C9153F">
      <w:pPr>
        <w:spacing w:after="0"/>
      </w:pPr>
      <w:r>
        <w:separator/>
      </w:r>
    </w:p>
  </w:endnote>
  <w:endnote w:type="continuationSeparator" w:id="0">
    <w:p w14:paraId="42F4CE9C" w14:textId="77777777" w:rsidR="00374817" w:rsidRDefault="00374817" w:rsidP="00C915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E47B7" w14:textId="77777777" w:rsidR="00374817" w:rsidRDefault="00374817" w:rsidP="00C9153F">
      <w:pPr>
        <w:spacing w:after="0"/>
      </w:pPr>
      <w:r>
        <w:separator/>
      </w:r>
    </w:p>
  </w:footnote>
  <w:footnote w:type="continuationSeparator" w:id="0">
    <w:p w14:paraId="24C3D388" w14:textId="77777777" w:rsidR="00374817" w:rsidRDefault="00374817" w:rsidP="00C915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DC146" w14:textId="731F7A88" w:rsidR="00C63903" w:rsidRDefault="00C63903" w:rsidP="00054369">
    <w:pPr>
      <w:pStyle w:val="af2"/>
      <w:jc w:val="center"/>
    </w:pPr>
    <w:r w:rsidRPr="008036C2">
      <w:rPr>
        <w:noProof/>
        <w:lang w:val="ru-RU" w:eastAsia="ru-RU"/>
      </w:rPr>
      <w:drawing>
        <wp:inline distT="0" distB="0" distL="0" distR="0" wp14:anchorId="28658FBB" wp14:editId="7C917416">
          <wp:extent cx="3532347" cy="935666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5784" cy="9445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ACAE11" w14:textId="77777777" w:rsidR="00C63903" w:rsidRDefault="00C63903" w:rsidP="00054369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C4461"/>
    <w:multiLevelType w:val="hybridMultilevel"/>
    <w:tmpl w:val="E2B25FEA"/>
    <w:lvl w:ilvl="0" w:tplc="5F9C3E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5262C"/>
    <w:multiLevelType w:val="hybridMultilevel"/>
    <w:tmpl w:val="35869E7A"/>
    <w:lvl w:ilvl="0" w:tplc="A4CA85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95170"/>
    <w:multiLevelType w:val="hybridMultilevel"/>
    <w:tmpl w:val="9F7AB0AA"/>
    <w:lvl w:ilvl="0" w:tplc="5F9C3E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014BD"/>
    <w:multiLevelType w:val="hybridMultilevel"/>
    <w:tmpl w:val="A412CE8C"/>
    <w:lvl w:ilvl="0" w:tplc="9F807FF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F6F60"/>
    <w:multiLevelType w:val="hybridMultilevel"/>
    <w:tmpl w:val="2FD0C8D2"/>
    <w:lvl w:ilvl="0" w:tplc="5F9C3E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71A63"/>
    <w:multiLevelType w:val="hybridMultilevel"/>
    <w:tmpl w:val="D95401D6"/>
    <w:lvl w:ilvl="0" w:tplc="5F9C3E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640"/>
    <w:rsid w:val="000025A5"/>
    <w:rsid w:val="00031F78"/>
    <w:rsid w:val="00036E00"/>
    <w:rsid w:val="00050721"/>
    <w:rsid w:val="00054369"/>
    <w:rsid w:val="0007498F"/>
    <w:rsid w:val="00074FB7"/>
    <w:rsid w:val="000A4C44"/>
    <w:rsid w:val="000C03FF"/>
    <w:rsid w:val="000D376E"/>
    <w:rsid w:val="000D553F"/>
    <w:rsid w:val="000E3188"/>
    <w:rsid w:val="000E4254"/>
    <w:rsid w:val="000E4C36"/>
    <w:rsid w:val="000F3610"/>
    <w:rsid w:val="00100FB1"/>
    <w:rsid w:val="00112255"/>
    <w:rsid w:val="0011314E"/>
    <w:rsid w:val="00125CEB"/>
    <w:rsid w:val="00132B6F"/>
    <w:rsid w:val="00156917"/>
    <w:rsid w:val="001678E9"/>
    <w:rsid w:val="0017101E"/>
    <w:rsid w:val="00190CC5"/>
    <w:rsid w:val="001916F1"/>
    <w:rsid w:val="0019787C"/>
    <w:rsid w:val="001A1246"/>
    <w:rsid w:val="001A259A"/>
    <w:rsid w:val="001A4DB9"/>
    <w:rsid w:val="001A639A"/>
    <w:rsid w:val="001D4AFD"/>
    <w:rsid w:val="001D5710"/>
    <w:rsid w:val="001D5D56"/>
    <w:rsid w:val="001E03C3"/>
    <w:rsid w:val="001E38DC"/>
    <w:rsid w:val="00200684"/>
    <w:rsid w:val="0022293A"/>
    <w:rsid w:val="0022531F"/>
    <w:rsid w:val="00254054"/>
    <w:rsid w:val="002642AF"/>
    <w:rsid w:val="00275AA7"/>
    <w:rsid w:val="00275E17"/>
    <w:rsid w:val="00281FB6"/>
    <w:rsid w:val="002862DC"/>
    <w:rsid w:val="002922F5"/>
    <w:rsid w:val="002936C7"/>
    <w:rsid w:val="00297467"/>
    <w:rsid w:val="00297F75"/>
    <w:rsid w:val="002A345C"/>
    <w:rsid w:val="002A7717"/>
    <w:rsid w:val="002B105A"/>
    <w:rsid w:val="002B7A91"/>
    <w:rsid w:val="002C148F"/>
    <w:rsid w:val="002E248D"/>
    <w:rsid w:val="002F0B81"/>
    <w:rsid w:val="00303C2B"/>
    <w:rsid w:val="0030664F"/>
    <w:rsid w:val="0030797C"/>
    <w:rsid w:val="00310A25"/>
    <w:rsid w:val="00321CB7"/>
    <w:rsid w:val="00345451"/>
    <w:rsid w:val="0034660E"/>
    <w:rsid w:val="00371BF7"/>
    <w:rsid w:val="00374817"/>
    <w:rsid w:val="003859A7"/>
    <w:rsid w:val="003907EC"/>
    <w:rsid w:val="003A4F06"/>
    <w:rsid w:val="003A5143"/>
    <w:rsid w:val="003D00F4"/>
    <w:rsid w:val="003D12FE"/>
    <w:rsid w:val="003D4E8B"/>
    <w:rsid w:val="003D7F09"/>
    <w:rsid w:val="003E1547"/>
    <w:rsid w:val="003F0CA1"/>
    <w:rsid w:val="003F178C"/>
    <w:rsid w:val="00403292"/>
    <w:rsid w:val="00415566"/>
    <w:rsid w:val="0043276C"/>
    <w:rsid w:val="00434271"/>
    <w:rsid w:val="00456B28"/>
    <w:rsid w:val="00475AB3"/>
    <w:rsid w:val="004A2AB5"/>
    <w:rsid w:val="004A476C"/>
    <w:rsid w:val="004D13F7"/>
    <w:rsid w:val="004D568C"/>
    <w:rsid w:val="004D5B55"/>
    <w:rsid w:val="004D5D1A"/>
    <w:rsid w:val="004E204A"/>
    <w:rsid w:val="004E38B5"/>
    <w:rsid w:val="004E7E60"/>
    <w:rsid w:val="004F1334"/>
    <w:rsid w:val="00504ACF"/>
    <w:rsid w:val="005136B6"/>
    <w:rsid w:val="00513F79"/>
    <w:rsid w:val="00524E2B"/>
    <w:rsid w:val="00526189"/>
    <w:rsid w:val="00526AC1"/>
    <w:rsid w:val="00527F2D"/>
    <w:rsid w:val="00556A78"/>
    <w:rsid w:val="005605F6"/>
    <w:rsid w:val="005749B6"/>
    <w:rsid w:val="00577319"/>
    <w:rsid w:val="00577472"/>
    <w:rsid w:val="005816DC"/>
    <w:rsid w:val="00585C9D"/>
    <w:rsid w:val="0059150E"/>
    <w:rsid w:val="005A6E02"/>
    <w:rsid w:val="005C221D"/>
    <w:rsid w:val="005C29CE"/>
    <w:rsid w:val="005C409F"/>
    <w:rsid w:val="005D7142"/>
    <w:rsid w:val="005E0514"/>
    <w:rsid w:val="005E5E17"/>
    <w:rsid w:val="005F5929"/>
    <w:rsid w:val="00603A9E"/>
    <w:rsid w:val="00614D2A"/>
    <w:rsid w:val="006232D9"/>
    <w:rsid w:val="006267FD"/>
    <w:rsid w:val="006420F9"/>
    <w:rsid w:val="006429E5"/>
    <w:rsid w:val="00654A1F"/>
    <w:rsid w:val="00690117"/>
    <w:rsid w:val="00692483"/>
    <w:rsid w:val="00692FBB"/>
    <w:rsid w:val="00694C90"/>
    <w:rsid w:val="00694C96"/>
    <w:rsid w:val="006969D6"/>
    <w:rsid w:val="006A7B71"/>
    <w:rsid w:val="006B3802"/>
    <w:rsid w:val="006C261B"/>
    <w:rsid w:val="006C3595"/>
    <w:rsid w:val="006D6396"/>
    <w:rsid w:val="006F1AD6"/>
    <w:rsid w:val="00723731"/>
    <w:rsid w:val="00724ED7"/>
    <w:rsid w:val="007251BB"/>
    <w:rsid w:val="00731273"/>
    <w:rsid w:val="0074503E"/>
    <w:rsid w:val="00747231"/>
    <w:rsid w:val="007556EF"/>
    <w:rsid w:val="00755DD1"/>
    <w:rsid w:val="0076314C"/>
    <w:rsid w:val="00767795"/>
    <w:rsid w:val="00773C2F"/>
    <w:rsid w:val="00781A18"/>
    <w:rsid w:val="00786DFE"/>
    <w:rsid w:val="007911CB"/>
    <w:rsid w:val="007956B8"/>
    <w:rsid w:val="007A059A"/>
    <w:rsid w:val="007A0A37"/>
    <w:rsid w:val="007A54E3"/>
    <w:rsid w:val="007C2A97"/>
    <w:rsid w:val="007C3C47"/>
    <w:rsid w:val="007D124E"/>
    <w:rsid w:val="007E1148"/>
    <w:rsid w:val="00800030"/>
    <w:rsid w:val="0080122E"/>
    <w:rsid w:val="0080288A"/>
    <w:rsid w:val="008036C2"/>
    <w:rsid w:val="00813FDB"/>
    <w:rsid w:val="00822DA3"/>
    <w:rsid w:val="00856492"/>
    <w:rsid w:val="00860FD9"/>
    <w:rsid w:val="008729BF"/>
    <w:rsid w:val="00874C3A"/>
    <w:rsid w:val="008860C0"/>
    <w:rsid w:val="00895F58"/>
    <w:rsid w:val="008A05A6"/>
    <w:rsid w:val="008B0E18"/>
    <w:rsid w:val="008B28EC"/>
    <w:rsid w:val="008C0FCA"/>
    <w:rsid w:val="008E7209"/>
    <w:rsid w:val="00917B07"/>
    <w:rsid w:val="00941BAB"/>
    <w:rsid w:val="00945A45"/>
    <w:rsid w:val="00971705"/>
    <w:rsid w:val="009750C4"/>
    <w:rsid w:val="009A0457"/>
    <w:rsid w:val="009A47C6"/>
    <w:rsid w:val="009A596B"/>
    <w:rsid w:val="009B5391"/>
    <w:rsid w:val="009C5BF9"/>
    <w:rsid w:val="009D559D"/>
    <w:rsid w:val="009F24BB"/>
    <w:rsid w:val="009F6D5B"/>
    <w:rsid w:val="009F7152"/>
    <w:rsid w:val="00A00281"/>
    <w:rsid w:val="00A172F8"/>
    <w:rsid w:val="00A35C73"/>
    <w:rsid w:val="00A42DF4"/>
    <w:rsid w:val="00A44A05"/>
    <w:rsid w:val="00A522CF"/>
    <w:rsid w:val="00A52C81"/>
    <w:rsid w:val="00A54E11"/>
    <w:rsid w:val="00A57863"/>
    <w:rsid w:val="00A877A0"/>
    <w:rsid w:val="00A901F9"/>
    <w:rsid w:val="00A97407"/>
    <w:rsid w:val="00AB2257"/>
    <w:rsid w:val="00AB30F8"/>
    <w:rsid w:val="00AC1681"/>
    <w:rsid w:val="00AD63FC"/>
    <w:rsid w:val="00B025CE"/>
    <w:rsid w:val="00B06B46"/>
    <w:rsid w:val="00B334A4"/>
    <w:rsid w:val="00B36C08"/>
    <w:rsid w:val="00B43DBA"/>
    <w:rsid w:val="00B51EC9"/>
    <w:rsid w:val="00B61786"/>
    <w:rsid w:val="00B6352B"/>
    <w:rsid w:val="00B85CB2"/>
    <w:rsid w:val="00B86117"/>
    <w:rsid w:val="00BC1C50"/>
    <w:rsid w:val="00BC6191"/>
    <w:rsid w:val="00BD43D1"/>
    <w:rsid w:val="00BD49ED"/>
    <w:rsid w:val="00BF16B7"/>
    <w:rsid w:val="00C03681"/>
    <w:rsid w:val="00C40C97"/>
    <w:rsid w:val="00C43055"/>
    <w:rsid w:val="00C53965"/>
    <w:rsid w:val="00C63903"/>
    <w:rsid w:val="00C7169F"/>
    <w:rsid w:val="00C76EA6"/>
    <w:rsid w:val="00C83BC4"/>
    <w:rsid w:val="00C9153F"/>
    <w:rsid w:val="00C958F8"/>
    <w:rsid w:val="00CB7A6B"/>
    <w:rsid w:val="00CC1DFD"/>
    <w:rsid w:val="00CF6398"/>
    <w:rsid w:val="00D07C04"/>
    <w:rsid w:val="00D122A4"/>
    <w:rsid w:val="00D42619"/>
    <w:rsid w:val="00D50340"/>
    <w:rsid w:val="00D54B41"/>
    <w:rsid w:val="00D90845"/>
    <w:rsid w:val="00D917CE"/>
    <w:rsid w:val="00DB2340"/>
    <w:rsid w:val="00DC0648"/>
    <w:rsid w:val="00DC3FDD"/>
    <w:rsid w:val="00DC70E0"/>
    <w:rsid w:val="00DD2341"/>
    <w:rsid w:val="00DE15F9"/>
    <w:rsid w:val="00DE19DE"/>
    <w:rsid w:val="00DE2694"/>
    <w:rsid w:val="00E064CB"/>
    <w:rsid w:val="00E06BB3"/>
    <w:rsid w:val="00E10D5E"/>
    <w:rsid w:val="00E26CD4"/>
    <w:rsid w:val="00E47640"/>
    <w:rsid w:val="00E50193"/>
    <w:rsid w:val="00E6418D"/>
    <w:rsid w:val="00E64D05"/>
    <w:rsid w:val="00E702F4"/>
    <w:rsid w:val="00E82F37"/>
    <w:rsid w:val="00E8389D"/>
    <w:rsid w:val="00E86A3E"/>
    <w:rsid w:val="00E94F4D"/>
    <w:rsid w:val="00EA7374"/>
    <w:rsid w:val="00EB64B5"/>
    <w:rsid w:val="00EB65E0"/>
    <w:rsid w:val="00EC754E"/>
    <w:rsid w:val="00ED6027"/>
    <w:rsid w:val="00EE42B7"/>
    <w:rsid w:val="00EE4DB0"/>
    <w:rsid w:val="00F0727F"/>
    <w:rsid w:val="00F102A7"/>
    <w:rsid w:val="00F1335E"/>
    <w:rsid w:val="00F2205C"/>
    <w:rsid w:val="00F2471C"/>
    <w:rsid w:val="00F438BA"/>
    <w:rsid w:val="00F44654"/>
    <w:rsid w:val="00F543A7"/>
    <w:rsid w:val="00F63EB5"/>
    <w:rsid w:val="00F65813"/>
    <w:rsid w:val="00F74327"/>
    <w:rsid w:val="00F74BFE"/>
    <w:rsid w:val="00F76697"/>
    <w:rsid w:val="00F87E32"/>
    <w:rsid w:val="00FA2321"/>
    <w:rsid w:val="00FA5B6D"/>
    <w:rsid w:val="00FE77CB"/>
    <w:rsid w:val="00FF29AD"/>
    <w:rsid w:val="00FF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38F87"/>
  <w15:docId w15:val="{8BF58808-9EE1-43A6-BBF9-C5FA79C60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04A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4"/>
      <w:szCs w:val="20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4D13F7"/>
    <w:pPr>
      <w:widowControl w:val="0"/>
      <w:overflowPunct/>
      <w:spacing w:before="108" w:after="108"/>
      <w:jc w:val="center"/>
      <w:textAlignment w:val="auto"/>
      <w:outlineLvl w:val="0"/>
    </w:pPr>
    <w:rPr>
      <w:rFonts w:ascii="Times New Roman CYR" w:eastAsiaTheme="minorEastAsia" w:hAnsi="Times New Roman CYR" w:cs="Times New Roman CYR"/>
      <w:b/>
      <w:bCs/>
      <w:color w:val="26282F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C9153F"/>
    <w:rPr>
      <w:sz w:val="20"/>
    </w:rPr>
  </w:style>
  <w:style w:type="character" w:customStyle="1" w:styleId="a4">
    <w:name w:val="Текст сноски Знак"/>
    <w:basedOn w:val="a0"/>
    <w:link w:val="a3"/>
    <w:rsid w:val="00C9153F"/>
    <w:rPr>
      <w:rFonts w:ascii="Arial" w:eastAsia="Times New Roman" w:hAnsi="Arial" w:cs="Times New Roman"/>
      <w:sz w:val="20"/>
      <w:szCs w:val="20"/>
      <w:lang w:val="en-US"/>
    </w:rPr>
  </w:style>
  <w:style w:type="character" w:styleId="a5">
    <w:name w:val="footnote reference"/>
    <w:semiHidden/>
    <w:rsid w:val="00C9153F"/>
    <w:rPr>
      <w:rFonts w:ascii="Arial" w:hAnsi="Arial"/>
      <w:vertAlign w:val="superscript"/>
    </w:rPr>
  </w:style>
  <w:style w:type="character" w:styleId="a6">
    <w:name w:val="Hyperlink"/>
    <w:uiPriority w:val="99"/>
    <w:rsid w:val="00C9153F"/>
    <w:rPr>
      <w:color w:val="0000FF"/>
      <w:u w:val="single"/>
    </w:rPr>
  </w:style>
  <w:style w:type="paragraph" w:styleId="a7">
    <w:name w:val="List Paragraph"/>
    <w:aliases w:val="Цветной список - Акцент 11,Подзаголовок 1 ФЦПФ,Абзац списка 2,Абзац списка1,List Paragraph"/>
    <w:basedOn w:val="a"/>
    <w:link w:val="a8"/>
    <w:uiPriority w:val="34"/>
    <w:qFormat/>
    <w:rsid w:val="00C9153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ru-RU"/>
    </w:rPr>
  </w:style>
  <w:style w:type="character" w:customStyle="1" w:styleId="a8">
    <w:name w:val="Абзац списка Знак"/>
    <w:aliases w:val="Цветной список - Акцент 11 Знак,Подзаголовок 1 ФЦПФ Знак,Абзац списка 2 Знак,Абзац списка1 Знак,List Paragraph Знак"/>
    <w:link w:val="a7"/>
    <w:uiPriority w:val="34"/>
    <w:locked/>
    <w:rsid w:val="00C9153F"/>
    <w:rPr>
      <w:rFonts w:ascii="Calibri" w:eastAsia="Calibri" w:hAnsi="Calibri" w:cs="Times New Roman"/>
    </w:rPr>
  </w:style>
  <w:style w:type="table" w:customStyle="1" w:styleId="4">
    <w:name w:val="Сетка таблицы4"/>
    <w:basedOn w:val="a1"/>
    <w:next w:val="a9"/>
    <w:uiPriority w:val="59"/>
    <w:rsid w:val="00C91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C91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9153F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9153F"/>
    <w:rPr>
      <w:rFonts w:ascii="Tahoma" w:eastAsia="Times New Roman" w:hAnsi="Tahoma" w:cs="Tahoma"/>
      <w:sz w:val="16"/>
      <w:szCs w:val="16"/>
      <w:lang w:val="en-US"/>
    </w:rPr>
  </w:style>
  <w:style w:type="character" w:styleId="ac">
    <w:name w:val="annotation reference"/>
    <w:basedOn w:val="a0"/>
    <w:uiPriority w:val="99"/>
    <w:semiHidden/>
    <w:unhideWhenUsed/>
    <w:rsid w:val="00B334A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334A4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334A4"/>
    <w:rPr>
      <w:rFonts w:ascii="Arial" w:eastAsia="Times New Roman" w:hAnsi="Arial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334A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334A4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4D13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4D13F7"/>
    <w:rPr>
      <w:color w:val="800080" w:themeColor="followedHyperlink"/>
      <w:u w:val="single"/>
    </w:rPr>
  </w:style>
  <w:style w:type="table" w:customStyle="1" w:styleId="11">
    <w:name w:val="Сетка таблицы1"/>
    <w:basedOn w:val="a1"/>
    <w:next w:val="a9"/>
    <w:uiPriority w:val="39"/>
    <w:rsid w:val="009A4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054369"/>
    <w:pPr>
      <w:tabs>
        <w:tab w:val="center" w:pos="4677"/>
        <w:tab w:val="right" w:pos="9355"/>
      </w:tabs>
      <w:spacing w:after="0"/>
    </w:pPr>
  </w:style>
  <w:style w:type="character" w:customStyle="1" w:styleId="af3">
    <w:name w:val="Верхний колонтитул Знак"/>
    <w:basedOn w:val="a0"/>
    <w:link w:val="af2"/>
    <w:uiPriority w:val="99"/>
    <w:rsid w:val="00054369"/>
    <w:rPr>
      <w:rFonts w:ascii="Arial" w:eastAsia="Times New Roman" w:hAnsi="Arial" w:cs="Times New Roman"/>
      <w:sz w:val="24"/>
      <w:szCs w:val="20"/>
      <w:lang w:val="en-US"/>
    </w:rPr>
  </w:style>
  <w:style w:type="paragraph" w:styleId="af4">
    <w:name w:val="footer"/>
    <w:basedOn w:val="a"/>
    <w:link w:val="af5"/>
    <w:uiPriority w:val="99"/>
    <w:unhideWhenUsed/>
    <w:rsid w:val="00054369"/>
    <w:pPr>
      <w:tabs>
        <w:tab w:val="center" w:pos="4677"/>
        <w:tab w:val="right" w:pos="9355"/>
      </w:tabs>
      <w:spacing w:after="0"/>
    </w:pPr>
  </w:style>
  <w:style w:type="character" w:customStyle="1" w:styleId="af5">
    <w:name w:val="Нижний колонтитул Знак"/>
    <w:basedOn w:val="a0"/>
    <w:link w:val="af4"/>
    <w:uiPriority w:val="99"/>
    <w:rsid w:val="00054369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bolder">
    <w:name w:val="bolder"/>
    <w:basedOn w:val="a0"/>
    <w:rsid w:val="004E204A"/>
  </w:style>
  <w:style w:type="paragraph" w:styleId="af6">
    <w:name w:val="Title"/>
    <w:basedOn w:val="a"/>
    <w:next w:val="a"/>
    <w:link w:val="af7"/>
    <w:uiPriority w:val="10"/>
    <w:qFormat/>
    <w:rsid w:val="003D00F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7">
    <w:name w:val="Заголовок Знак"/>
    <w:basedOn w:val="a0"/>
    <w:link w:val="af6"/>
    <w:uiPriority w:val="10"/>
    <w:rsid w:val="003D00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C4FD9-664D-491F-97B4-C640B2D33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Татьяна Витальевна</dc:creator>
  <cp:lastModifiedBy>Данизет</cp:lastModifiedBy>
  <cp:revision>26</cp:revision>
  <cp:lastPrinted>2024-10-02T12:01:00Z</cp:lastPrinted>
  <dcterms:created xsi:type="dcterms:W3CDTF">2024-03-27T11:11:00Z</dcterms:created>
  <dcterms:modified xsi:type="dcterms:W3CDTF">2026-01-22T14:56:00Z</dcterms:modified>
</cp:coreProperties>
</file>